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附件1</w:t>
      </w:r>
    </w:p>
    <w:p>
      <w:pPr>
        <w:spacing w:line="600" w:lineRule="exact"/>
        <w:rPr>
          <w:rFonts w:ascii="仿宋" w:hAnsi="仿宋" w:eastAsia="仿宋" w:cs="仿宋"/>
          <w:color w:val="auto"/>
          <w:sz w:val="32"/>
          <w:szCs w:val="32"/>
        </w:rPr>
      </w:pPr>
    </w:p>
    <w:tbl>
      <w:tblPr>
        <w:tblStyle w:val="7"/>
        <w:tblW w:w="1528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349"/>
        <w:gridCol w:w="1391"/>
        <w:gridCol w:w="1823"/>
        <w:gridCol w:w="933"/>
        <w:gridCol w:w="1155"/>
        <w:gridCol w:w="1067"/>
        <w:gridCol w:w="878"/>
        <w:gridCol w:w="1242"/>
        <w:gridCol w:w="1286"/>
        <w:gridCol w:w="1296"/>
        <w:gridCol w:w="897"/>
        <w:gridCol w:w="1184"/>
        <w:gridCol w:w="3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auto"/>
                <w:sz w:val="40"/>
                <w:szCs w:val="40"/>
              </w:rPr>
            </w:pPr>
            <w:bookmarkStart w:id="0" w:name="_GoBack"/>
            <w:r>
              <w:rPr>
                <w:rFonts w:hint="eastAsia" w:ascii="方正小标宋简体" w:hAnsi="方正小标宋简体" w:eastAsia="方正小标宋简体" w:cs="方正小标宋简体"/>
                <w:color w:val="auto"/>
                <w:sz w:val="40"/>
                <w:szCs w:val="40"/>
              </w:rPr>
              <w:t>2023年度上半年哲学社会科学研究有关项目结题汇总表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3152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  <w:r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  <w:t>所在单位（盖章）：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方正小标宋简体" w:hAnsi="方正小标宋简体" w:eastAsia="方正小标宋简体" w:cs="方正小标宋简体"/>
                <w:color w:val="auto"/>
                <w:sz w:val="40"/>
                <w:szCs w:val="4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方正小标宋简体" w:hAnsi="方正小标宋简体" w:eastAsia="方正小标宋简体" w:cs="方正小标宋简体"/>
                <w:color w:val="auto"/>
                <w:sz w:val="40"/>
                <w:szCs w:val="4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方正小标宋简体" w:hAnsi="方正小标宋简体" w:eastAsia="方正小标宋简体" w:cs="方正小标宋简体"/>
                <w:color w:val="auto"/>
                <w:sz w:val="40"/>
                <w:szCs w:val="4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方正小标宋简体" w:hAnsi="方正小标宋简体" w:eastAsia="方正小标宋简体" w:cs="方正小标宋简体"/>
                <w:color w:val="auto"/>
                <w:sz w:val="40"/>
                <w:szCs w:val="4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方正小标宋简体" w:hAnsi="方正小标宋简体" w:eastAsia="方正小标宋简体" w:cs="方正小标宋简体"/>
                <w:color w:val="auto"/>
                <w:sz w:val="40"/>
                <w:szCs w:val="4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方正小标宋简体" w:hAnsi="方正小标宋简体" w:eastAsia="方正小标宋简体" w:cs="方正小标宋简体"/>
                <w:color w:val="auto"/>
                <w:sz w:val="40"/>
                <w:szCs w:val="4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方正小标宋简体" w:hAnsi="方正小标宋简体" w:eastAsia="方正小标宋简体" w:cs="方正小标宋简体"/>
                <w:color w:val="auto"/>
                <w:sz w:val="40"/>
                <w:szCs w:val="4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方正小标宋简体" w:hAnsi="方正小标宋简体" w:eastAsia="方正小标宋简体" w:cs="方正小标宋简体"/>
                <w:color w:val="auto"/>
                <w:sz w:val="40"/>
                <w:szCs w:val="4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方正小标宋简体" w:hAnsi="方正小标宋简体" w:eastAsia="方正小标宋简体" w:cs="方正小标宋简体"/>
                <w:color w:val="auto"/>
                <w:sz w:val="40"/>
                <w:szCs w:val="4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方正小标宋简体" w:hAnsi="方正小标宋简体" w:eastAsia="方正小标宋简体" w:cs="方正小标宋简体"/>
                <w:color w:val="auto"/>
                <w:sz w:val="40"/>
                <w:szCs w:val="4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方正小标宋简体" w:hAnsi="方正小标宋简体" w:eastAsia="方正小标宋简体" w:cs="方正小标宋简体"/>
                <w:color w:val="auto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auto"/>
                <w:sz w:val="24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lang w:bidi="ar"/>
              </w:rPr>
              <w:t>序号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auto"/>
                <w:sz w:val="24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lang w:bidi="ar"/>
              </w:rPr>
              <w:t>项目编号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sz w:val="24"/>
                <w:lang w:eastAsia="zh-CN"/>
              </w:rPr>
            </w:pPr>
            <w:r>
              <w:rPr>
                <w:rFonts w:hint="eastAsia" w:ascii="黑体" w:hAnsi="宋体" w:eastAsia="黑体" w:cs="黑体"/>
                <w:color w:val="auto"/>
                <w:sz w:val="24"/>
                <w:lang w:eastAsia="zh-CN"/>
              </w:rPr>
              <w:t>项目类型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auto"/>
                <w:sz w:val="24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lang w:bidi="ar"/>
              </w:rPr>
              <w:t>负责人所在单位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auto"/>
                <w:sz w:val="24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auto"/>
                <w:sz w:val="24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lang w:bidi="ar"/>
              </w:rPr>
              <w:t>项目负责人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auto"/>
                <w:sz w:val="24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lang w:bidi="ar"/>
              </w:rPr>
              <w:t>联系方式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auto"/>
                <w:sz w:val="24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lang w:bidi="ar"/>
              </w:rPr>
              <w:t>预期成果形式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auto"/>
                <w:sz w:val="24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lang w:bidi="ar"/>
              </w:rPr>
              <w:t>最终成果形式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auto"/>
                <w:sz w:val="24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lang w:bidi="ar"/>
              </w:rPr>
              <w:t>成果名称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auto"/>
                <w:sz w:val="24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lang w:bidi="ar"/>
              </w:rPr>
              <w:t>出版单位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auto"/>
                <w:sz w:val="24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lang w:bidi="ar"/>
              </w:rPr>
              <w:t>出版时间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auto"/>
                <w:sz w:val="24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lang w:bidi="ar"/>
              </w:rPr>
              <w:t>结项种类</w:t>
            </w: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auto"/>
                <w:sz w:val="24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  <w:r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  <w:t>JAS19****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lang w:eastAsia="zh-CN" w:bidi="ar"/>
              </w:rPr>
              <w:t>福建工程学院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  <w:r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  <w:t>以立项文件为准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  <w:r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  <w:t>论文/专著/咨询报告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  <w:r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  <w:t>论文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  <w:r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  <w:t>与佐证材料一致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  <w:r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  <w:t>人民出版社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lang w:bidi="ar"/>
              </w:rPr>
              <w:t>、《东南学术》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  <w:r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  <w:t>2021.10.1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  <w:r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  <w:t>正常/提前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lang w:bidi="ar"/>
              </w:rPr>
              <w:t>/延期</w:t>
            </w: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</w:pP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</w:pP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</w:pP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</w:pP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</w:pP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</w:pP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</w:pP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</w:pP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528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ind w:firstLine="480" w:firstLineChars="200"/>
              <w:jc w:val="left"/>
              <w:rPr>
                <w:rFonts w:ascii="仿宋_GB2312" w:hAnsi="宋体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lang w:bidi="ar"/>
              </w:rPr>
              <w:t>经本单位审核，以上项目的结题材料无政治意识形态问题、申报人填写内容属实，且无知识产权争议，同意报送。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3152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lang w:bidi="ar"/>
              </w:rPr>
              <w:t>经办：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628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lang w:eastAsia="zh-CN" w:bidi="ar"/>
              </w:rPr>
              <w:t>所在单位负责人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lang w:bidi="ar"/>
              </w:rPr>
              <w:t>：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48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- 5 -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- 5 -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none" w:color="auto" w:sz="0" w:space="0"/>
        <w:left w:val="none" w:color="auto" w:sz="0" w:space="0"/>
        <w:bottom w:val="none" w:color="auto" w:sz="0" w:space="1"/>
        <w:right w:val="none" w:color="auto" w:sz="0" w:space="0"/>
        <w:between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jNmExNzQ0NWQxNGJmOWU4OTBiNGY2Y2MyMGRlNjUifQ=="/>
  </w:docVars>
  <w:rsids>
    <w:rsidRoot w:val="752B34B9"/>
    <w:rsid w:val="752B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" w:cs="Times New Roman"/>
      <w:color w:val="000000"/>
      <w:kern w:val="2"/>
      <w:sz w:val="32"/>
      <w:szCs w:val="3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kern w:val="0"/>
      <w:sz w:val="20"/>
      <w:szCs w:val="20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210</Words>
  <Characters>229</Characters>
  <Lines>0</Lines>
  <Paragraphs>0</Paragraphs>
  <TotalTime>4</TotalTime>
  <ScaleCrop>false</ScaleCrop>
  <LinksUpToDate>false</LinksUpToDate>
  <CharactersWithSpaces>229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2023-05-06T02:40:00Z</dcterms:created>
  <dc:creator>杨明华</dc:creator>
  <cp:lastModifiedBy>杨明华</cp:lastModifiedBy>
  <dcterms:modified xsi:type="dcterms:W3CDTF">2023-05-06T02:51:22Z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0C360A0D01774D9E9F340AD9E844496A_11</vt:lpwstr>
  </property>
</Properties>
</file>