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7A" w:rsidRDefault="0049597A" w:rsidP="0049597A">
      <w:pPr>
        <w:snapToGrid w:val="0"/>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附件</w:t>
      </w:r>
    </w:p>
    <w:p w:rsidR="0049597A" w:rsidRPr="00EC265B" w:rsidRDefault="0049597A" w:rsidP="0049597A">
      <w:pPr>
        <w:snapToGrid w:val="0"/>
        <w:spacing w:line="600" w:lineRule="exact"/>
        <w:ind w:firstLineChars="350" w:firstLine="1265"/>
        <w:jc w:val="left"/>
        <w:rPr>
          <w:rFonts w:ascii="宋体" w:eastAsia="宋体" w:hAnsi="宋体" w:cs="宋体"/>
          <w:b/>
          <w:kern w:val="0"/>
          <w:sz w:val="36"/>
          <w:szCs w:val="36"/>
        </w:rPr>
      </w:pPr>
      <w:r w:rsidRPr="00EC265B">
        <w:rPr>
          <w:rFonts w:ascii="宋体" w:eastAsia="宋体" w:hAnsi="宋体" w:cs="宋体" w:hint="eastAsia"/>
          <w:b/>
          <w:kern w:val="0"/>
          <w:sz w:val="36"/>
          <w:szCs w:val="36"/>
        </w:rPr>
        <w:t>福建</w:t>
      </w:r>
      <w:r w:rsidRPr="00EC265B">
        <w:rPr>
          <w:rFonts w:ascii="宋体" w:eastAsia="宋体" w:hAnsi="宋体" w:cs="宋体"/>
          <w:b/>
          <w:kern w:val="0"/>
          <w:sz w:val="36"/>
          <w:szCs w:val="36"/>
        </w:rPr>
        <w:t>工程学院拟聘科研助理人选名单</w:t>
      </w:r>
      <w:r>
        <w:rPr>
          <w:rFonts w:ascii="宋体" w:eastAsia="宋体" w:hAnsi="宋体" w:cs="宋体" w:hint="eastAsia"/>
          <w:b/>
          <w:kern w:val="0"/>
          <w:sz w:val="36"/>
          <w:szCs w:val="36"/>
        </w:rPr>
        <w:t>（三</w:t>
      </w:r>
      <w:r>
        <w:rPr>
          <w:rFonts w:ascii="宋体" w:eastAsia="宋体" w:hAnsi="宋体" w:cs="宋体"/>
          <w:b/>
          <w:kern w:val="0"/>
          <w:sz w:val="36"/>
          <w:szCs w:val="36"/>
        </w:rPr>
        <w:t>）</w:t>
      </w:r>
    </w:p>
    <w:p w:rsidR="0049597A" w:rsidRPr="00534A0D" w:rsidRDefault="0049597A" w:rsidP="0049597A">
      <w:pPr>
        <w:widowControl/>
        <w:jc w:val="left"/>
        <w:rPr>
          <w:rFonts w:ascii="Verdana" w:eastAsia="宋体" w:hAnsi="Verdana" w:cs="宋体"/>
          <w:kern w:val="0"/>
          <w:sz w:val="18"/>
          <w:szCs w:val="18"/>
        </w:rPr>
      </w:pPr>
    </w:p>
    <w:tbl>
      <w:tblPr>
        <w:tblW w:w="8222" w:type="dxa"/>
        <w:tblInd w:w="-8" w:type="dxa"/>
        <w:tblLayout w:type="fixed"/>
        <w:tblCellMar>
          <w:top w:w="15" w:type="dxa"/>
          <w:left w:w="15" w:type="dxa"/>
          <w:bottom w:w="15" w:type="dxa"/>
          <w:right w:w="15" w:type="dxa"/>
        </w:tblCellMar>
        <w:tblLook w:val="04A0" w:firstRow="1" w:lastRow="0" w:firstColumn="1" w:lastColumn="0" w:noHBand="0" w:noVBand="1"/>
      </w:tblPr>
      <w:tblGrid>
        <w:gridCol w:w="851"/>
        <w:gridCol w:w="1417"/>
        <w:gridCol w:w="3828"/>
        <w:gridCol w:w="1417"/>
        <w:gridCol w:w="709"/>
      </w:tblGrid>
      <w:tr w:rsidR="0049597A" w:rsidRPr="00EC265B" w:rsidTr="00BB65DF">
        <w:trPr>
          <w:trHeight w:val="624"/>
        </w:trPr>
        <w:tc>
          <w:tcPr>
            <w:tcW w:w="85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597A" w:rsidRPr="00EC265B" w:rsidRDefault="0049597A" w:rsidP="00BB65DF">
            <w:pPr>
              <w:widowControl/>
              <w:jc w:val="center"/>
              <w:textAlignment w:val="center"/>
              <w:rPr>
                <w:rFonts w:ascii="仿宋" w:eastAsia="仿宋" w:hAnsi="仿宋" w:cs="宋体"/>
                <w:kern w:val="0"/>
                <w:sz w:val="28"/>
                <w:szCs w:val="28"/>
              </w:rPr>
            </w:pPr>
            <w:r w:rsidRPr="00EC265B">
              <w:rPr>
                <w:rFonts w:ascii="仿宋" w:eastAsia="仿宋" w:hAnsi="仿宋" w:cs="宋体" w:hint="eastAsia"/>
                <w:b/>
                <w:bCs/>
                <w:color w:val="000000"/>
                <w:kern w:val="0"/>
                <w:sz w:val="28"/>
                <w:szCs w:val="28"/>
              </w:rPr>
              <w:t>序号</w:t>
            </w:r>
          </w:p>
        </w:tc>
        <w:tc>
          <w:tcPr>
            <w:tcW w:w="1417" w:type="dxa"/>
            <w:vMerge w:val="restart"/>
            <w:tcBorders>
              <w:top w:val="single" w:sz="6" w:space="0" w:color="000000"/>
              <w:left w:val="nil"/>
              <w:bottom w:val="single" w:sz="6" w:space="0" w:color="000000"/>
              <w:right w:val="single" w:sz="6" w:space="0" w:color="000000"/>
            </w:tcBorders>
            <w:shd w:val="clear" w:color="auto" w:fill="auto"/>
            <w:vAlign w:val="center"/>
            <w:hideMark/>
          </w:tcPr>
          <w:p w:rsidR="0049597A" w:rsidRPr="00EC265B" w:rsidRDefault="0049597A" w:rsidP="00BB65DF">
            <w:pPr>
              <w:widowControl/>
              <w:jc w:val="center"/>
              <w:textAlignment w:val="center"/>
              <w:rPr>
                <w:rFonts w:ascii="仿宋" w:eastAsia="仿宋" w:hAnsi="仿宋" w:cs="宋体"/>
                <w:kern w:val="0"/>
                <w:sz w:val="28"/>
                <w:szCs w:val="28"/>
              </w:rPr>
            </w:pPr>
            <w:r w:rsidRPr="00EC265B">
              <w:rPr>
                <w:rFonts w:ascii="仿宋" w:eastAsia="仿宋" w:hAnsi="仿宋" w:cs="宋体" w:hint="eastAsia"/>
                <w:b/>
                <w:bCs/>
                <w:color w:val="000000"/>
                <w:kern w:val="0"/>
                <w:sz w:val="28"/>
                <w:szCs w:val="28"/>
              </w:rPr>
              <w:t>姓名</w:t>
            </w:r>
          </w:p>
        </w:tc>
        <w:tc>
          <w:tcPr>
            <w:tcW w:w="3828" w:type="dxa"/>
            <w:vMerge w:val="restart"/>
            <w:tcBorders>
              <w:top w:val="single" w:sz="6" w:space="0" w:color="000000"/>
              <w:left w:val="nil"/>
              <w:bottom w:val="single" w:sz="6" w:space="0" w:color="000000"/>
              <w:right w:val="single" w:sz="6" w:space="0" w:color="000000"/>
            </w:tcBorders>
            <w:shd w:val="clear" w:color="auto" w:fill="auto"/>
            <w:vAlign w:val="center"/>
            <w:hideMark/>
          </w:tcPr>
          <w:p w:rsidR="0049597A" w:rsidRPr="00EC265B" w:rsidRDefault="0049597A" w:rsidP="00BB65DF">
            <w:pPr>
              <w:widowControl/>
              <w:jc w:val="center"/>
              <w:textAlignment w:val="center"/>
              <w:rPr>
                <w:rFonts w:ascii="仿宋" w:eastAsia="仿宋" w:hAnsi="仿宋" w:cs="宋体"/>
                <w:kern w:val="0"/>
                <w:sz w:val="28"/>
                <w:szCs w:val="28"/>
              </w:rPr>
            </w:pPr>
            <w:r w:rsidRPr="00EC265B">
              <w:rPr>
                <w:rFonts w:ascii="仿宋" w:eastAsia="仿宋" w:hAnsi="仿宋" w:cs="宋体" w:hint="eastAsia"/>
                <w:b/>
                <w:bCs/>
                <w:color w:val="000000"/>
                <w:kern w:val="0"/>
                <w:sz w:val="28"/>
                <w:szCs w:val="28"/>
              </w:rPr>
              <w:t>聘</w:t>
            </w:r>
            <w:r>
              <w:rPr>
                <w:rFonts w:ascii="仿宋" w:eastAsia="仿宋" w:hAnsi="仿宋" w:cs="宋体" w:hint="eastAsia"/>
                <w:b/>
                <w:bCs/>
                <w:color w:val="000000"/>
                <w:kern w:val="0"/>
                <w:sz w:val="28"/>
                <w:szCs w:val="28"/>
              </w:rPr>
              <w:t>用</w:t>
            </w:r>
            <w:r w:rsidRPr="00EC265B">
              <w:rPr>
                <w:rFonts w:ascii="仿宋" w:eastAsia="仿宋" w:hAnsi="仿宋" w:cs="宋体" w:hint="eastAsia"/>
                <w:b/>
                <w:bCs/>
                <w:color w:val="000000"/>
                <w:kern w:val="0"/>
                <w:sz w:val="28"/>
                <w:szCs w:val="28"/>
              </w:rPr>
              <w:t>部门</w:t>
            </w:r>
          </w:p>
        </w:tc>
        <w:tc>
          <w:tcPr>
            <w:tcW w:w="1417" w:type="dxa"/>
            <w:vMerge w:val="restart"/>
            <w:tcBorders>
              <w:top w:val="single" w:sz="6" w:space="0" w:color="000000"/>
              <w:left w:val="nil"/>
              <w:bottom w:val="single" w:sz="6" w:space="0" w:color="000000"/>
              <w:right w:val="single" w:sz="6" w:space="0" w:color="000000"/>
            </w:tcBorders>
            <w:shd w:val="clear" w:color="auto" w:fill="auto"/>
            <w:vAlign w:val="center"/>
            <w:hideMark/>
          </w:tcPr>
          <w:p w:rsidR="0049597A" w:rsidRPr="00EC265B" w:rsidRDefault="0049597A" w:rsidP="00BB65DF">
            <w:pPr>
              <w:widowControl/>
              <w:jc w:val="center"/>
              <w:textAlignment w:val="center"/>
              <w:rPr>
                <w:rFonts w:ascii="仿宋" w:eastAsia="仿宋" w:hAnsi="仿宋" w:cs="宋体"/>
                <w:kern w:val="0"/>
                <w:sz w:val="28"/>
                <w:szCs w:val="28"/>
              </w:rPr>
            </w:pPr>
            <w:r w:rsidRPr="00EC265B">
              <w:rPr>
                <w:rFonts w:ascii="仿宋" w:eastAsia="仿宋" w:hAnsi="仿宋" w:cs="宋体" w:hint="eastAsia"/>
                <w:b/>
                <w:bCs/>
                <w:color w:val="000000"/>
                <w:kern w:val="0"/>
                <w:sz w:val="28"/>
                <w:szCs w:val="28"/>
              </w:rPr>
              <w:t>招聘岗位</w:t>
            </w:r>
          </w:p>
        </w:tc>
        <w:tc>
          <w:tcPr>
            <w:tcW w:w="709" w:type="dxa"/>
            <w:vMerge w:val="restart"/>
            <w:tcBorders>
              <w:top w:val="single" w:sz="6" w:space="0" w:color="000000"/>
              <w:left w:val="nil"/>
              <w:bottom w:val="single" w:sz="6" w:space="0" w:color="000000"/>
              <w:right w:val="single" w:sz="6" w:space="0" w:color="000000"/>
            </w:tcBorders>
            <w:shd w:val="clear" w:color="auto" w:fill="auto"/>
            <w:vAlign w:val="center"/>
            <w:hideMark/>
          </w:tcPr>
          <w:p w:rsidR="0049597A" w:rsidRPr="00EC265B" w:rsidRDefault="0049597A" w:rsidP="00BB65DF">
            <w:pPr>
              <w:widowControl/>
              <w:jc w:val="center"/>
              <w:textAlignment w:val="center"/>
              <w:rPr>
                <w:rFonts w:ascii="仿宋" w:eastAsia="仿宋" w:hAnsi="仿宋" w:cs="宋体"/>
                <w:kern w:val="0"/>
                <w:sz w:val="28"/>
                <w:szCs w:val="28"/>
              </w:rPr>
            </w:pPr>
            <w:r w:rsidRPr="00EC265B">
              <w:rPr>
                <w:rFonts w:ascii="仿宋" w:eastAsia="仿宋" w:hAnsi="仿宋" w:cs="宋体" w:hint="eastAsia"/>
                <w:b/>
                <w:bCs/>
                <w:color w:val="000000"/>
                <w:kern w:val="0"/>
                <w:sz w:val="28"/>
                <w:szCs w:val="28"/>
              </w:rPr>
              <w:t>备注</w:t>
            </w:r>
          </w:p>
        </w:tc>
      </w:tr>
      <w:tr w:rsidR="0049597A" w:rsidRPr="00EC265B" w:rsidTr="00BB65DF">
        <w:trPr>
          <w:trHeight w:val="624"/>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49597A" w:rsidRPr="00EC265B" w:rsidRDefault="0049597A" w:rsidP="00BB65DF">
            <w:pPr>
              <w:widowControl/>
              <w:jc w:val="left"/>
              <w:rPr>
                <w:rFonts w:ascii="仿宋" w:eastAsia="仿宋" w:hAnsi="仿宋" w:cs="宋体"/>
                <w:kern w:val="0"/>
                <w:sz w:val="28"/>
                <w:szCs w:val="28"/>
              </w:rPr>
            </w:pPr>
          </w:p>
        </w:tc>
        <w:tc>
          <w:tcPr>
            <w:tcW w:w="1417" w:type="dxa"/>
            <w:vMerge/>
            <w:tcBorders>
              <w:top w:val="single" w:sz="6" w:space="0" w:color="000000"/>
              <w:left w:val="nil"/>
              <w:bottom w:val="single" w:sz="6" w:space="0" w:color="000000"/>
              <w:right w:val="single" w:sz="6" w:space="0" w:color="000000"/>
            </w:tcBorders>
            <w:vAlign w:val="center"/>
            <w:hideMark/>
          </w:tcPr>
          <w:p w:rsidR="0049597A" w:rsidRPr="00EC265B" w:rsidRDefault="0049597A" w:rsidP="00BB65DF">
            <w:pPr>
              <w:widowControl/>
              <w:jc w:val="left"/>
              <w:rPr>
                <w:rFonts w:ascii="仿宋" w:eastAsia="仿宋" w:hAnsi="仿宋" w:cs="宋体"/>
                <w:kern w:val="0"/>
                <w:sz w:val="28"/>
                <w:szCs w:val="28"/>
              </w:rPr>
            </w:pPr>
          </w:p>
        </w:tc>
        <w:tc>
          <w:tcPr>
            <w:tcW w:w="3828" w:type="dxa"/>
            <w:vMerge/>
            <w:tcBorders>
              <w:top w:val="single" w:sz="6" w:space="0" w:color="000000"/>
              <w:left w:val="nil"/>
              <w:bottom w:val="single" w:sz="6" w:space="0" w:color="000000"/>
              <w:right w:val="single" w:sz="6" w:space="0" w:color="000000"/>
            </w:tcBorders>
            <w:vAlign w:val="center"/>
            <w:hideMark/>
          </w:tcPr>
          <w:p w:rsidR="0049597A" w:rsidRPr="00EC265B" w:rsidRDefault="0049597A" w:rsidP="00BB65DF">
            <w:pPr>
              <w:widowControl/>
              <w:jc w:val="left"/>
              <w:rPr>
                <w:rFonts w:ascii="仿宋" w:eastAsia="仿宋" w:hAnsi="仿宋" w:cs="宋体"/>
                <w:kern w:val="0"/>
                <w:sz w:val="28"/>
                <w:szCs w:val="28"/>
              </w:rPr>
            </w:pPr>
          </w:p>
        </w:tc>
        <w:tc>
          <w:tcPr>
            <w:tcW w:w="1417" w:type="dxa"/>
            <w:vMerge/>
            <w:tcBorders>
              <w:top w:val="single" w:sz="6" w:space="0" w:color="000000"/>
              <w:left w:val="nil"/>
              <w:bottom w:val="single" w:sz="6" w:space="0" w:color="000000"/>
              <w:right w:val="single" w:sz="6" w:space="0" w:color="000000"/>
            </w:tcBorders>
            <w:vAlign w:val="center"/>
            <w:hideMark/>
          </w:tcPr>
          <w:p w:rsidR="0049597A" w:rsidRPr="00EC265B" w:rsidRDefault="0049597A" w:rsidP="00BB65DF">
            <w:pPr>
              <w:widowControl/>
              <w:jc w:val="left"/>
              <w:rPr>
                <w:rFonts w:ascii="仿宋" w:eastAsia="仿宋" w:hAnsi="仿宋" w:cs="宋体"/>
                <w:kern w:val="0"/>
                <w:sz w:val="28"/>
                <w:szCs w:val="28"/>
              </w:rPr>
            </w:pPr>
          </w:p>
        </w:tc>
        <w:tc>
          <w:tcPr>
            <w:tcW w:w="709" w:type="dxa"/>
            <w:vMerge/>
            <w:tcBorders>
              <w:top w:val="single" w:sz="6" w:space="0" w:color="000000"/>
              <w:left w:val="nil"/>
              <w:bottom w:val="single" w:sz="6" w:space="0" w:color="000000"/>
              <w:right w:val="single" w:sz="6" w:space="0" w:color="000000"/>
            </w:tcBorders>
            <w:vAlign w:val="center"/>
            <w:hideMark/>
          </w:tcPr>
          <w:p w:rsidR="0049597A" w:rsidRPr="00EC265B" w:rsidRDefault="0049597A" w:rsidP="00BB65DF">
            <w:pPr>
              <w:widowControl/>
              <w:jc w:val="left"/>
              <w:rPr>
                <w:rFonts w:ascii="仿宋" w:eastAsia="仿宋" w:hAnsi="仿宋" w:cs="宋体"/>
                <w:kern w:val="0"/>
                <w:sz w:val="28"/>
                <w:szCs w:val="28"/>
              </w:rPr>
            </w:pPr>
          </w:p>
        </w:tc>
      </w:tr>
      <w:tr w:rsidR="0049597A" w:rsidRPr="00EC265B" w:rsidTr="00BB65DF">
        <w:trPr>
          <w:trHeight w:val="750"/>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597A" w:rsidRPr="00EC265B" w:rsidRDefault="0049597A" w:rsidP="00BB65DF">
            <w:pPr>
              <w:widowControl/>
              <w:jc w:val="center"/>
              <w:textAlignment w:val="center"/>
              <w:rPr>
                <w:rFonts w:ascii="仿宋" w:eastAsia="仿宋" w:hAnsi="仿宋" w:cs="宋体"/>
                <w:kern w:val="0"/>
                <w:sz w:val="28"/>
                <w:szCs w:val="28"/>
              </w:rPr>
            </w:pPr>
            <w:r w:rsidRPr="00EC265B">
              <w:rPr>
                <w:rFonts w:ascii="仿宋" w:eastAsia="仿宋" w:hAnsi="仿宋" w:cs="宋体" w:hint="eastAsia"/>
                <w:color w:val="000000"/>
                <w:kern w:val="0"/>
                <w:sz w:val="28"/>
                <w:szCs w:val="28"/>
              </w:rPr>
              <w:t>1</w:t>
            </w:r>
          </w:p>
        </w:tc>
        <w:tc>
          <w:tcPr>
            <w:tcW w:w="1417" w:type="dxa"/>
            <w:tcBorders>
              <w:top w:val="single" w:sz="6" w:space="0" w:color="000000"/>
              <w:left w:val="nil"/>
              <w:bottom w:val="single" w:sz="6" w:space="0" w:color="000000"/>
              <w:right w:val="single" w:sz="6" w:space="0" w:color="000000"/>
            </w:tcBorders>
            <w:shd w:val="clear" w:color="auto" w:fill="auto"/>
            <w:vAlign w:val="center"/>
            <w:hideMark/>
          </w:tcPr>
          <w:p w:rsidR="0049597A" w:rsidRPr="00EC265B" w:rsidRDefault="0049597A" w:rsidP="00BB65DF">
            <w:pPr>
              <w:widowControl/>
              <w:jc w:val="center"/>
              <w:textAlignment w:val="center"/>
              <w:rPr>
                <w:rFonts w:ascii="仿宋" w:eastAsia="仿宋" w:hAnsi="仿宋" w:cs="宋体"/>
                <w:kern w:val="0"/>
                <w:sz w:val="28"/>
                <w:szCs w:val="28"/>
              </w:rPr>
            </w:pPr>
            <w:proofErr w:type="gramStart"/>
            <w:r w:rsidRPr="00EB5327">
              <w:rPr>
                <w:rFonts w:ascii="仿宋" w:eastAsia="仿宋" w:hAnsi="仿宋" w:cs="宋体"/>
                <w:kern w:val="0"/>
                <w:sz w:val="28"/>
                <w:szCs w:val="28"/>
              </w:rPr>
              <w:t>刘健村</w:t>
            </w:r>
            <w:proofErr w:type="gramEnd"/>
          </w:p>
        </w:tc>
        <w:tc>
          <w:tcPr>
            <w:tcW w:w="3828" w:type="dxa"/>
            <w:tcBorders>
              <w:top w:val="single" w:sz="6" w:space="0" w:color="000000"/>
              <w:left w:val="nil"/>
              <w:bottom w:val="single" w:sz="6" w:space="0" w:color="000000"/>
              <w:right w:val="single" w:sz="6" w:space="0" w:color="000000"/>
            </w:tcBorders>
            <w:shd w:val="clear" w:color="auto" w:fill="auto"/>
            <w:vAlign w:val="center"/>
            <w:hideMark/>
          </w:tcPr>
          <w:p w:rsidR="0049597A" w:rsidRPr="006065CC" w:rsidRDefault="0049597A" w:rsidP="00BB65DF">
            <w:pPr>
              <w:widowControl/>
              <w:jc w:val="left"/>
              <w:rPr>
                <w:rFonts w:ascii="仿宋" w:eastAsia="仿宋" w:hAnsi="仿宋" w:cs="宋体"/>
                <w:kern w:val="0"/>
                <w:sz w:val="28"/>
                <w:szCs w:val="28"/>
              </w:rPr>
            </w:pPr>
            <w:r w:rsidRPr="006065CC">
              <w:rPr>
                <w:rFonts w:ascii="仿宋" w:eastAsia="仿宋" w:hAnsi="仿宋" w:cs="宋体" w:hint="eastAsia"/>
                <w:kern w:val="0"/>
                <w:sz w:val="28"/>
                <w:szCs w:val="28"/>
              </w:rPr>
              <w:t>联合国全球地理信息管理德清论坛会址项目大剧院功能区块机电系统技术咨询服务</w:t>
            </w:r>
          </w:p>
        </w:tc>
        <w:tc>
          <w:tcPr>
            <w:tcW w:w="1417" w:type="dxa"/>
            <w:tcBorders>
              <w:top w:val="single" w:sz="6" w:space="0" w:color="000000"/>
              <w:left w:val="nil"/>
              <w:bottom w:val="single" w:sz="6" w:space="0" w:color="000000"/>
              <w:right w:val="single" w:sz="6" w:space="0" w:color="000000"/>
            </w:tcBorders>
            <w:shd w:val="clear" w:color="auto" w:fill="auto"/>
            <w:vAlign w:val="center"/>
            <w:hideMark/>
          </w:tcPr>
          <w:p w:rsidR="0049597A" w:rsidRPr="00EC265B" w:rsidRDefault="0049597A" w:rsidP="00BB65DF">
            <w:pPr>
              <w:widowControl/>
              <w:jc w:val="center"/>
              <w:textAlignment w:val="center"/>
              <w:rPr>
                <w:rFonts w:ascii="仿宋" w:eastAsia="仿宋" w:hAnsi="仿宋" w:cs="宋体"/>
                <w:kern w:val="0"/>
                <w:sz w:val="28"/>
                <w:szCs w:val="28"/>
              </w:rPr>
            </w:pPr>
            <w:r w:rsidRPr="00EC265B">
              <w:rPr>
                <w:rFonts w:ascii="仿宋" w:eastAsia="仿宋" w:hAnsi="仿宋" w:cs="宋体" w:hint="eastAsia"/>
                <w:kern w:val="0"/>
                <w:sz w:val="28"/>
                <w:szCs w:val="28"/>
              </w:rPr>
              <w:t>科研助理</w:t>
            </w:r>
          </w:p>
        </w:tc>
        <w:tc>
          <w:tcPr>
            <w:tcW w:w="709" w:type="dxa"/>
            <w:tcBorders>
              <w:top w:val="single" w:sz="6" w:space="0" w:color="000000"/>
              <w:left w:val="nil"/>
              <w:bottom w:val="single" w:sz="6" w:space="0" w:color="000000"/>
              <w:right w:val="single" w:sz="6" w:space="0" w:color="000000"/>
            </w:tcBorders>
            <w:shd w:val="clear" w:color="auto" w:fill="auto"/>
            <w:vAlign w:val="center"/>
            <w:hideMark/>
          </w:tcPr>
          <w:p w:rsidR="0049597A" w:rsidRPr="00EC265B" w:rsidRDefault="0049597A" w:rsidP="00BB65DF">
            <w:pPr>
              <w:widowControl/>
              <w:jc w:val="center"/>
              <w:rPr>
                <w:rFonts w:ascii="仿宋" w:eastAsia="仿宋" w:hAnsi="仿宋" w:cs="宋体"/>
                <w:kern w:val="0"/>
                <w:sz w:val="28"/>
                <w:szCs w:val="28"/>
              </w:rPr>
            </w:pPr>
            <w:r w:rsidRPr="00EC265B">
              <w:rPr>
                <w:rFonts w:ascii="Calibri" w:eastAsia="仿宋" w:hAnsi="Calibri" w:cs="Calibri"/>
                <w:kern w:val="0"/>
                <w:sz w:val="28"/>
                <w:szCs w:val="28"/>
              </w:rPr>
              <w:t>  </w:t>
            </w:r>
          </w:p>
        </w:tc>
      </w:tr>
    </w:tbl>
    <w:p w:rsidR="00236266" w:rsidRDefault="0049597A">
      <w:bookmarkStart w:id="0" w:name="_GoBack"/>
      <w:bookmarkEnd w:id="0"/>
    </w:p>
    <w:sectPr w:rsidR="002362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7A"/>
    <w:rsid w:val="0049597A"/>
    <w:rsid w:val="00A8708F"/>
    <w:rsid w:val="00DB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511F5-596A-4E81-904E-EA7A2DA6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2020-10-09T08:56:00Z</dcterms:created>
  <dcterms:modified xsi:type="dcterms:W3CDTF">2020-10-09T08:56:00Z</dcterms:modified>
</cp:coreProperties>
</file>