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927E" w14:textId="77777777" w:rsidR="008E3FAC" w:rsidRDefault="00F65A48">
      <w:pPr>
        <w:widowControl/>
        <w:spacing w:line="600" w:lineRule="exact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附件1</w:t>
      </w:r>
    </w:p>
    <w:p w14:paraId="1EBCB9A0" w14:textId="77777777" w:rsidR="008E3FAC" w:rsidRDefault="008E3FA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</w:rPr>
      </w:pPr>
    </w:p>
    <w:p w14:paraId="4929FE66" w14:textId="77777777" w:rsidR="008E3FAC" w:rsidRDefault="00F65A4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关于提名第十三届紫金科技创新奖</w:t>
      </w:r>
    </w:p>
    <w:p w14:paraId="6B116FA3" w14:textId="77777777" w:rsidR="008E3FAC" w:rsidRDefault="00F65A4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人选的说明</w:t>
      </w:r>
    </w:p>
    <w:p w14:paraId="16F49F3A" w14:textId="77777777" w:rsidR="008E3FAC" w:rsidRDefault="008E3FA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</w:rPr>
      </w:pPr>
    </w:p>
    <w:p w14:paraId="418D33D6" w14:textId="77777777" w:rsidR="008E3FAC" w:rsidRDefault="00F65A48">
      <w:pPr>
        <w:pStyle w:val="a3"/>
        <w:widowControl w:val="0"/>
        <w:spacing w:line="600" w:lineRule="exact"/>
        <w:ind w:firstLineChars="200" w:firstLine="640"/>
        <w:rPr>
          <w:rFonts w:eastAsia="黑体"/>
          <w:color w:val="000000" w:themeColor="text1"/>
          <w:szCs w:val="32"/>
        </w:rPr>
      </w:pPr>
      <w:r>
        <w:rPr>
          <w:rFonts w:eastAsia="黑体" w:hint="eastAsia"/>
          <w:color w:val="000000" w:themeColor="text1"/>
          <w:szCs w:val="32"/>
        </w:rPr>
        <w:t>一、奖励名额</w:t>
      </w:r>
    </w:p>
    <w:p w14:paraId="610A6252" w14:textId="77777777" w:rsidR="008E3FAC" w:rsidRDefault="00F65A48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（一）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紫金科技创新奖（以下简称“紫金奖”）1</w:t>
      </w:r>
      <w:r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>0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名，奖金人民币</w:t>
      </w:r>
      <w:r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>30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万元/名（含税）；</w:t>
      </w:r>
    </w:p>
    <w:p w14:paraId="666ACBDD" w14:textId="77777777" w:rsidR="008E3FAC" w:rsidRDefault="00F65A48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（二）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紫金科技创新奖特别贡献奖（以下简称“特别贡献奖”）1名，奖金人民币</w:t>
      </w:r>
      <w:r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>100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万元/名（含税）。</w:t>
      </w:r>
    </w:p>
    <w:p w14:paraId="2A1BC297" w14:textId="77777777" w:rsidR="008E3FAC" w:rsidRDefault="00F65A48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  <w:bookmarkStart w:id="0" w:name="OLE_LINK1"/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往届紫金奖获奖者可以继续申报特别贡献奖，不得重复申报紫金奖。</w:t>
      </w:r>
      <w:bookmarkEnd w:id="0"/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往届特别贡献奖获奖者</w:t>
      </w:r>
      <w:bookmarkStart w:id="1" w:name="OLE_LINK2"/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不得重复申报紫金奖</w:t>
      </w:r>
      <w:bookmarkEnd w:id="1"/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和特别贡献奖。以上奖金由紫金矿业集团股份有限公司提供。</w:t>
      </w:r>
    </w:p>
    <w:p w14:paraId="0604E484" w14:textId="77777777" w:rsidR="008E3FAC" w:rsidRDefault="00F65A48">
      <w:pPr>
        <w:pStyle w:val="a3"/>
        <w:widowControl w:val="0"/>
        <w:spacing w:line="600" w:lineRule="exact"/>
        <w:ind w:firstLineChars="200" w:firstLine="640"/>
        <w:rPr>
          <w:rFonts w:eastAsia="黑体"/>
          <w:color w:val="000000" w:themeColor="text1"/>
          <w:szCs w:val="32"/>
        </w:rPr>
      </w:pPr>
      <w:r>
        <w:rPr>
          <w:rFonts w:eastAsia="黑体" w:hint="eastAsia"/>
          <w:color w:val="000000" w:themeColor="text1"/>
          <w:szCs w:val="32"/>
        </w:rPr>
        <w:t>二、提名条件</w:t>
      </w:r>
    </w:p>
    <w:p w14:paraId="04BF3E46" w14:textId="77777777" w:rsidR="008E3FAC" w:rsidRDefault="00F65A48">
      <w:pPr>
        <w:spacing w:line="600" w:lineRule="exact"/>
        <w:ind w:firstLineChars="200" w:firstLine="64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bookmarkStart w:id="2" w:name="_Hlk182300685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（一）具有中华人民共和国国籍，</w:t>
      </w:r>
      <w:bookmarkStart w:id="3" w:name="_Hlk182300747"/>
      <w:bookmarkEnd w:id="2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拥护中国共产党领导，遵守中华人民共和国宪法和法律，具有良好科学道德和严谨科研作风。</w:t>
      </w:r>
      <w:bookmarkEnd w:id="3"/>
    </w:p>
    <w:p w14:paraId="37C4BE40" w14:textId="77777777" w:rsidR="008E3FAC" w:rsidRDefault="00F65A48">
      <w:pPr>
        <w:spacing w:line="600" w:lineRule="exact"/>
        <w:ind w:firstLineChars="200" w:firstLine="64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（二）全职受聘于省内企事业单位</w:t>
      </w:r>
      <w:bookmarkStart w:id="4" w:name="_Hlk182499983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（含中央驻闽单位、部属院校）</w:t>
      </w:r>
      <w:bookmarkEnd w:id="4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工作满3年（截至202</w:t>
      </w:r>
      <w:r>
        <w:rPr>
          <w:rFonts w:ascii="仿宋_GB2312" w:eastAsia="仿宋_GB2312" w:hAnsi="宋体"/>
          <w:color w:val="000000" w:themeColor="text1"/>
          <w:kern w:val="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年</w:t>
      </w:r>
      <w:r>
        <w:rPr>
          <w:rFonts w:ascii="仿宋_GB2312" w:eastAsia="仿宋_GB2312" w:hAnsi="宋体"/>
          <w:color w:val="000000" w:themeColor="text1"/>
          <w:kern w:val="0"/>
          <w:sz w:val="32"/>
          <w:szCs w:val="32"/>
        </w:rPr>
        <w:t>11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月30日）且目前仍在职的科技工作者。</w:t>
      </w:r>
    </w:p>
    <w:p w14:paraId="11C36748" w14:textId="77777777" w:rsidR="008E3FAC" w:rsidRDefault="00F65A48">
      <w:pPr>
        <w:spacing w:line="600" w:lineRule="exact"/>
        <w:ind w:firstLineChars="200" w:firstLine="64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bookmarkStart w:id="5" w:name="_Hlk181696589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（三）提名紫金奖的候选人</w:t>
      </w:r>
      <w:bookmarkEnd w:id="5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应在福建省工科、医科、农科领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lastRenderedPageBreak/>
        <w:t>域科技创新及成果转化成效较好，取得了较大的经济效益或社会效益；提名特别贡献奖的候选人应在福建省工科、医科、农科领域科技创新及成果转化成效显著，取得了突出的经济效益或社会效益。</w:t>
      </w:r>
    </w:p>
    <w:p w14:paraId="105DFA51" w14:textId="77777777" w:rsidR="008E3FAC" w:rsidRDefault="00F65A48">
      <w:pPr>
        <w:spacing w:line="600" w:lineRule="exact"/>
        <w:ind w:firstLineChars="200" w:firstLine="640"/>
        <w:rPr>
          <w:rFonts w:eastAsia="黑体"/>
          <w:color w:val="000000" w:themeColor="text1"/>
          <w:kern w:val="0"/>
          <w:sz w:val="32"/>
          <w:szCs w:val="32"/>
        </w:rPr>
      </w:pPr>
      <w:r>
        <w:rPr>
          <w:rFonts w:eastAsia="黑体" w:hint="eastAsia"/>
          <w:color w:val="000000" w:themeColor="text1"/>
          <w:kern w:val="0"/>
          <w:sz w:val="32"/>
          <w:szCs w:val="32"/>
        </w:rPr>
        <w:t>三、提名时间</w:t>
      </w:r>
    </w:p>
    <w:p w14:paraId="0058C202" w14:textId="77777777" w:rsidR="008E3FAC" w:rsidRDefault="00F65A48">
      <w:pPr>
        <w:spacing w:line="600" w:lineRule="exact"/>
        <w:ind w:firstLineChars="200" w:firstLine="640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202</w:t>
      </w:r>
      <w:r>
        <w:rPr>
          <w:rFonts w:ascii="仿宋_GB2312" w:eastAsia="仿宋_GB2312" w:hAnsi="宋体"/>
          <w:color w:val="000000" w:themeColor="text1"/>
          <w:kern w:val="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年</w:t>
      </w:r>
      <w:r>
        <w:rPr>
          <w:rFonts w:ascii="仿宋_GB2312" w:eastAsia="仿宋_GB2312" w:hAnsi="宋体"/>
          <w:color w:val="000000" w:themeColor="text1"/>
          <w:kern w:val="0"/>
          <w:sz w:val="32"/>
          <w:szCs w:val="32"/>
        </w:rPr>
        <w:t>11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月20日至12月31日。</w:t>
      </w:r>
    </w:p>
    <w:p w14:paraId="68176C43" w14:textId="77777777" w:rsidR="008E3FAC" w:rsidRDefault="00F65A48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eastAsia="黑体" w:hint="eastAsia"/>
          <w:color w:val="000000" w:themeColor="text1"/>
          <w:kern w:val="0"/>
          <w:sz w:val="32"/>
          <w:szCs w:val="32"/>
        </w:rPr>
        <w:t>四、提名方式</w:t>
      </w:r>
    </w:p>
    <w:p w14:paraId="65A1469E" w14:textId="77777777" w:rsidR="008E3FAC" w:rsidRDefault="00F65A48">
      <w:pPr>
        <w:spacing w:line="600" w:lineRule="exact"/>
        <w:ind w:firstLineChars="200" w:firstLine="64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紫金奖及特别贡献奖候选人需经提名方可申报，提名工作采用单位提名和个人提名两种方式。提名单位和提名个人均需填写《第十三届紫金科技创新奖提名表》并盖章（或签字）。紫金奖及特别贡献奖的单位（个人）提名资格和名额分配情况如下：</w:t>
      </w:r>
    </w:p>
    <w:p w14:paraId="771F026C" w14:textId="77777777" w:rsidR="008E3FAC" w:rsidRDefault="00F65A48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 w:themeColor="text1"/>
          <w:kern w:val="0"/>
          <w:sz w:val="32"/>
          <w:szCs w:val="32"/>
        </w:rPr>
        <w:t>（一）紫金奖</w:t>
      </w:r>
    </w:p>
    <w:p w14:paraId="7BACE011" w14:textId="77777777" w:rsidR="008E3FAC" w:rsidRDefault="00F65A48">
      <w:pPr>
        <w:spacing w:line="600" w:lineRule="exact"/>
        <w:ind w:firstLineChars="200" w:firstLine="643"/>
        <w:rPr>
          <w:rFonts w:ascii="仿宋_GB2312" w:eastAsia="仿宋_GB2312" w:hAnsi="宋体" w:cs="Arial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宋体" w:cs="Arial"/>
          <w:b/>
          <w:color w:val="000000" w:themeColor="text1"/>
          <w:kern w:val="0"/>
          <w:sz w:val="32"/>
          <w:szCs w:val="32"/>
        </w:rPr>
        <w:t>.</w:t>
      </w:r>
      <w:r>
        <w:rPr>
          <w:rFonts w:ascii="仿宋_GB2312" w:eastAsia="仿宋_GB2312" w:hAnsi="宋体" w:cs="Arial" w:hint="eastAsia"/>
          <w:b/>
          <w:color w:val="000000" w:themeColor="text1"/>
          <w:kern w:val="0"/>
          <w:sz w:val="32"/>
          <w:szCs w:val="32"/>
        </w:rPr>
        <w:t>提名单位及名额分配</w:t>
      </w:r>
    </w:p>
    <w:p w14:paraId="321CEFAD" w14:textId="77777777" w:rsidR="008E3FAC" w:rsidRDefault="00F65A48">
      <w:pPr>
        <w:spacing w:line="600" w:lineRule="exact"/>
        <w:ind w:firstLineChars="200" w:firstLine="64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t>(1)</w:t>
      </w: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厦门大学、福州大学、华侨大学、福建师范大学、福建农林大学、福建医科大学、福建中医药大学、集美大学提名候选人各不超过2名，其他省内公办本科院校提名候选人各不超过1名；</w:t>
      </w:r>
    </w:p>
    <w:p w14:paraId="1B23914C" w14:textId="77777777" w:rsidR="008E3FAC" w:rsidRDefault="00F65A48">
      <w:pPr>
        <w:spacing w:line="600" w:lineRule="exact"/>
        <w:ind w:firstLineChars="200" w:firstLine="640"/>
        <w:rPr>
          <w:rFonts w:ascii="仿宋_GB2312" w:eastAsia="仿宋_GB2312" w:hAnsi="宋体" w:cs="Arial"/>
          <w:bCs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kern w:val="0"/>
          <w:sz w:val="32"/>
          <w:szCs w:val="32"/>
        </w:rPr>
        <w:t>(</w:t>
      </w:r>
      <w:r>
        <w:rPr>
          <w:rFonts w:ascii="仿宋_GB2312" w:eastAsia="仿宋_GB2312" w:hAnsi="宋体" w:cs="Arial"/>
          <w:bCs/>
          <w:kern w:val="0"/>
          <w:sz w:val="32"/>
          <w:szCs w:val="32"/>
        </w:rPr>
        <w:t>2)</w:t>
      </w:r>
      <w:r>
        <w:rPr>
          <w:rFonts w:ascii="仿宋_GB2312" w:eastAsia="仿宋_GB2312" w:hAnsi="宋体" w:cs="Arial" w:hint="eastAsia"/>
          <w:bCs/>
          <w:kern w:val="0"/>
          <w:sz w:val="32"/>
          <w:szCs w:val="32"/>
        </w:rPr>
        <w:t>中国科学院福建物质结构研究所、中国科学院城市环境研究所、自然资源部第三海洋研究所、自然资源部海岛研究中心、中国地质科学院水文地质环境地质研究所（厦门基地）提名候选人各不超过1名；</w:t>
      </w:r>
    </w:p>
    <w:p w14:paraId="3E89D518" w14:textId="77777777" w:rsidR="008E3FAC" w:rsidRDefault="00F65A48">
      <w:pPr>
        <w:spacing w:line="600" w:lineRule="exact"/>
        <w:ind w:firstLineChars="200" w:firstLine="64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lastRenderedPageBreak/>
        <w:t>(3)</w:t>
      </w: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福建省农业科学院、福州大学附属省立医院、福建医科大学附属协和医院、福建医科大学附属第一医院提名候选人各不超过1名；</w:t>
      </w:r>
    </w:p>
    <w:p w14:paraId="48C0D44F" w14:textId="77777777" w:rsidR="008E3FAC" w:rsidRDefault="00F65A48">
      <w:pPr>
        <w:spacing w:line="600" w:lineRule="exact"/>
        <w:ind w:firstLineChars="200" w:firstLine="64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t>(4)</w:t>
      </w: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各设区市、平潭综合实验区科协提名候选人各不超过1名；</w:t>
      </w:r>
    </w:p>
    <w:p w14:paraId="289DA554" w14:textId="77777777" w:rsidR="008E3FAC" w:rsidRDefault="00F65A48">
      <w:pPr>
        <w:spacing w:line="600" w:lineRule="exact"/>
        <w:ind w:firstLineChars="200" w:firstLine="64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t>(5)</w:t>
      </w: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省科协五星、四星省级学会提名候选人各不超过1名；</w:t>
      </w:r>
    </w:p>
    <w:p w14:paraId="42DC5E0F" w14:textId="77777777" w:rsidR="008E3FAC" w:rsidRDefault="00F65A48">
      <w:pPr>
        <w:spacing w:line="600" w:lineRule="exact"/>
        <w:ind w:firstLineChars="200" w:firstLine="64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t>(6)</w:t>
      </w: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央属、省属企业科协提名候选人各不超过1名。</w:t>
      </w:r>
    </w:p>
    <w:p w14:paraId="1B11376C" w14:textId="77777777" w:rsidR="008E3FAC" w:rsidRDefault="00F65A48">
      <w:pPr>
        <w:spacing w:line="600" w:lineRule="exact"/>
        <w:ind w:firstLineChars="200" w:firstLine="643"/>
        <w:rPr>
          <w:rFonts w:ascii="仿宋_GB2312" w:eastAsia="仿宋_GB2312" w:hAnsi="宋体" w:cs="Arial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/>
          <w:b/>
          <w:color w:val="000000" w:themeColor="text1"/>
          <w:kern w:val="0"/>
          <w:sz w:val="32"/>
          <w:szCs w:val="32"/>
        </w:rPr>
        <w:t>2.</w:t>
      </w:r>
      <w:r>
        <w:rPr>
          <w:rFonts w:ascii="仿宋_GB2312" w:eastAsia="仿宋_GB2312" w:hAnsi="宋体" w:cs="Arial" w:hint="eastAsia"/>
          <w:b/>
          <w:color w:val="000000" w:themeColor="text1"/>
          <w:kern w:val="0"/>
          <w:sz w:val="32"/>
          <w:szCs w:val="32"/>
        </w:rPr>
        <w:t>提名个人及名额分配</w:t>
      </w:r>
    </w:p>
    <w:p w14:paraId="7E87F921" w14:textId="77777777" w:rsidR="008E3FAC" w:rsidRDefault="00F65A48">
      <w:pPr>
        <w:spacing w:line="600" w:lineRule="exact"/>
        <w:ind w:firstLineChars="200" w:firstLine="64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第十届省科协委员会主席、副主席以及常务委员会委员具备提名权，每人拥有提名权一次。由个人渠道提名申报的申报人需由他人提名。拥有提名权的个人</w:t>
      </w:r>
      <w:proofErr w:type="gramStart"/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若参</w:t>
      </w:r>
      <w:proofErr w:type="gramEnd"/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加申报评选的，视同默认放弃提名权。其中：</w:t>
      </w:r>
    </w:p>
    <w:p w14:paraId="416D7175" w14:textId="77777777" w:rsidR="008E3FAC" w:rsidRDefault="00F65A48">
      <w:pPr>
        <w:spacing w:line="600" w:lineRule="exact"/>
        <w:ind w:firstLineChars="200" w:firstLine="64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t>(1)</w:t>
      </w: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省科协主席、副主席可提名候选人1名；</w:t>
      </w:r>
    </w:p>
    <w:p w14:paraId="1EA662C2" w14:textId="77777777" w:rsidR="008E3FAC" w:rsidRDefault="00F65A48">
      <w:pPr>
        <w:spacing w:line="600" w:lineRule="exact"/>
        <w:ind w:firstLineChars="200" w:firstLine="64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t>(2)</w:t>
      </w: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省科协常务委员会委员2人可联名提名候选人1名（联合提名人均为责任提名人）。</w:t>
      </w:r>
    </w:p>
    <w:p w14:paraId="70276A5D" w14:textId="77777777" w:rsidR="008E3FAC" w:rsidRDefault="00F65A48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 w:themeColor="text1"/>
          <w:kern w:val="0"/>
          <w:sz w:val="32"/>
          <w:szCs w:val="32"/>
        </w:rPr>
        <w:t>（二）特别贡献奖</w:t>
      </w:r>
    </w:p>
    <w:p w14:paraId="33287356" w14:textId="77777777" w:rsidR="008E3FAC" w:rsidRDefault="00F65A48">
      <w:pPr>
        <w:spacing w:line="600" w:lineRule="exact"/>
        <w:ind w:firstLineChars="200" w:firstLine="643"/>
        <w:rPr>
          <w:rFonts w:ascii="仿宋_GB2312" w:eastAsia="仿宋_GB2312" w:hAnsi="宋体" w:cs="Arial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宋体" w:cs="Arial"/>
          <w:b/>
          <w:color w:val="000000" w:themeColor="text1"/>
          <w:kern w:val="0"/>
          <w:sz w:val="32"/>
          <w:szCs w:val="32"/>
        </w:rPr>
        <w:t>.</w:t>
      </w:r>
      <w:r>
        <w:rPr>
          <w:rFonts w:ascii="仿宋_GB2312" w:eastAsia="仿宋_GB2312" w:hAnsi="宋体" w:cs="Arial" w:hint="eastAsia"/>
          <w:b/>
          <w:color w:val="000000" w:themeColor="text1"/>
          <w:kern w:val="0"/>
          <w:sz w:val="32"/>
          <w:szCs w:val="32"/>
        </w:rPr>
        <w:t>提名单位和名额分配</w:t>
      </w:r>
    </w:p>
    <w:p w14:paraId="31DD8655" w14:textId="77777777" w:rsidR="008E3FAC" w:rsidRDefault="00F65A48">
      <w:pPr>
        <w:spacing w:line="600" w:lineRule="exact"/>
        <w:ind w:firstLineChars="200" w:firstLine="64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t>(1)</w:t>
      </w: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厦门大学、福州大学、华侨大学、福建师范大学、福建农林大学、福建医科大学、福建中医药大学、集美大学提名候选人各不超过</w:t>
      </w:r>
      <w:r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名；</w:t>
      </w:r>
    </w:p>
    <w:p w14:paraId="1A77276C" w14:textId="77777777" w:rsidR="008E3FAC" w:rsidRDefault="00F65A48">
      <w:pPr>
        <w:spacing w:line="600" w:lineRule="exact"/>
        <w:ind w:firstLineChars="200" w:firstLine="640"/>
        <w:rPr>
          <w:rFonts w:ascii="仿宋_GB2312" w:eastAsia="仿宋_GB2312" w:hAnsi="宋体" w:cs="Arial"/>
          <w:bCs/>
          <w:kern w:val="0"/>
          <w:sz w:val="32"/>
          <w:szCs w:val="32"/>
        </w:rPr>
      </w:pPr>
      <w:r>
        <w:rPr>
          <w:rFonts w:ascii="仿宋_GB2312" w:eastAsia="仿宋_GB2312" w:hAnsi="宋体" w:cs="Arial"/>
          <w:bCs/>
          <w:kern w:val="0"/>
          <w:sz w:val="32"/>
          <w:szCs w:val="32"/>
        </w:rPr>
        <w:t>(2)</w:t>
      </w:r>
      <w:r>
        <w:rPr>
          <w:rFonts w:ascii="仿宋_GB2312" w:eastAsia="仿宋_GB2312" w:hAnsi="宋体" w:cs="Arial" w:hint="eastAsia"/>
          <w:bCs/>
          <w:kern w:val="0"/>
          <w:sz w:val="32"/>
          <w:szCs w:val="32"/>
        </w:rPr>
        <w:t>中国科学院福建物质结构研究所、中国科学院城市环境</w:t>
      </w:r>
      <w:r>
        <w:rPr>
          <w:rFonts w:ascii="仿宋_GB2312" w:eastAsia="仿宋_GB2312" w:hAnsi="宋体" w:cs="Arial" w:hint="eastAsia"/>
          <w:bCs/>
          <w:kern w:val="0"/>
          <w:sz w:val="32"/>
          <w:szCs w:val="32"/>
        </w:rPr>
        <w:lastRenderedPageBreak/>
        <w:t>研究所、自然资源部第三海洋研究所、自然资源部海岛研究中心、中国地质科学院水文地质环境地质研究所（厦门基地）提名候选人各不超过1名；</w:t>
      </w:r>
    </w:p>
    <w:p w14:paraId="68302B14" w14:textId="77777777" w:rsidR="008E3FAC" w:rsidRDefault="00F65A48">
      <w:pPr>
        <w:spacing w:line="600" w:lineRule="exact"/>
        <w:ind w:firstLineChars="200" w:firstLine="64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/>
          <w:color w:val="000000" w:themeColor="text1"/>
          <w:kern w:val="0"/>
          <w:sz w:val="32"/>
          <w:szCs w:val="32"/>
        </w:rPr>
        <w:t>(3)</w:t>
      </w: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福建省农业科学院、福州大学附属省立医院、福建医科大学附属协和医院、福建医科大学附属第一医院提名候选人各不超过1名；</w:t>
      </w:r>
    </w:p>
    <w:p w14:paraId="1AF19E19" w14:textId="77777777" w:rsidR="008E3FAC" w:rsidRDefault="00F65A48">
      <w:pPr>
        <w:spacing w:line="600" w:lineRule="exact"/>
        <w:ind w:firstLineChars="200" w:firstLine="64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t>(4)</w:t>
      </w: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各设区市、平潭综合实验区科协提名候选人各不超过1名；</w:t>
      </w:r>
    </w:p>
    <w:p w14:paraId="424AD3EA" w14:textId="77777777" w:rsidR="008E3FAC" w:rsidRDefault="00F65A48">
      <w:pPr>
        <w:spacing w:line="600" w:lineRule="exact"/>
        <w:ind w:firstLineChars="200" w:firstLine="64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t>(5)</w:t>
      </w: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省科协五星、四星省级学会提名候选人各不超过1名；</w:t>
      </w:r>
    </w:p>
    <w:p w14:paraId="4BB07FA4" w14:textId="77777777" w:rsidR="008E3FAC" w:rsidRDefault="00F65A48">
      <w:pPr>
        <w:spacing w:line="600" w:lineRule="exact"/>
        <w:ind w:firstLineChars="200" w:firstLine="64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t>(6)</w:t>
      </w: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央属、省属企业科协提名候选人各不超过1名。</w:t>
      </w:r>
    </w:p>
    <w:p w14:paraId="4D1D82EE" w14:textId="77777777" w:rsidR="008E3FAC" w:rsidRDefault="00F65A48">
      <w:pPr>
        <w:spacing w:line="600" w:lineRule="exact"/>
        <w:ind w:firstLineChars="200" w:firstLine="643"/>
        <w:rPr>
          <w:rFonts w:ascii="仿宋_GB2312" w:eastAsia="仿宋_GB2312" w:hAnsi="宋体" w:cs="Arial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/>
          <w:b/>
          <w:color w:val="000000" w:themeColor="text1"/>
          <w:kern w:val="0"/>
          <w:sz w:val="32"/>
          <w:szCs w:val="32"/>
        </w:rPr>
        <w:t>2.</w:t>
      </w:r>
      <w:r>
        <w:rPr>
          <w:rFonts w:ascii="仿宋_GB2312" w:eastAsia="仿宋_GB2312" w:hAnsi="宋体" w:cs="Arial" w:hint="eastAsia"/>
          <w:b/>
          <w:color w:val="000000" w:themeColor="text1"/>
          <w:kern w:val="0"/>
          <w:sz w:val="32"/>
          <w:szCs w:val="32"/>
        </w:rPr>
        <w:t>提名个人和名额分配</w:t>
      </w:r>
    </w:p>
    <w:p w14:paraId="0034C1D3" w14:textId="77777777" w:rsidR="008E3FAC" w:rsidRDefault="00F65A48">
      <w:pPr>
        <w:spacing w:line="600" w:lineRule="exact"/>
        <w:ind w:firstLineChars="200" w:firstLine="64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第十届省科协委员会主席、副主席具备提名权，每人拥有提名权一次。由个人渠道提名申报的申报人需由他人提名。拥有提名权的个人</w:t>
      </w:r>
      <w:proofErr w:type="gramStart"/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若参</w:t>
      </w:r>
      <w:proofErr w:type="gramEnd"/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加申报评选的，视同默认放弃提名权。其中：</w:t>
      </w:r>
    </w:p>
    <w:p w14:paraId="02FC7B92" w14:textId="77777777" w:rsidR="008E3FAC" w:rsidRDefault="00F65A48">
      <w:pPr>
        <w:spacing w:line="600" w:lineRule="exact"/>
        <w:ind w:firstLineChars="200" w:firstLine="64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t>(1)</w:t>
      </w: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省科协主席可提名候选人1名；</w:t>
      </w:r>
    </w:p>
    <w:p w14:paraId="2B1D4132" w14:textId="77777777" w:rsidR="008E3FAC" w:rsidRDefault="00F65A48">
      <w:pPr>
        <w:spacing w:line="600" w:lineRule="exact"/>
        <w:ind w:firstLineChars="200" w:firstLine="64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t>(2)</w:t>
      </w: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省科协副主席2人可联名提名候选人1名（联合提名人均为责任提名人）。</w:t>
      </w:r>
    </w:p>
    <w:p w14:paraId="1C5AE303" w14:textId="77777777" w:rsidR="008E3FAC" w:rsidRDefault="00F65A48">
      <w:pPr>
        <w:spacing w:line="600" w:lineRule="exact"/>
        <w:ind w:firstLineChars="200" w:firstLine="640"/>
        <w:rPr>
          <w:rFonts w:eastAsia="黑体"/>
          <w:color w:val="000000" w:themeColor="text1"/>
          <w:kern w:val="0"/>
          <w:sz w:val="32"/>
          <w:szCs w:val="32"/>
        </w:rPr>
      </w:pPr>
      <w:r>
        <w:rPr>
          <w:rFonts w:eastAsia="黑体" w:hint="eastAsia"/>
          <w:color w:val="000000" w:themeColor="text1"/>
          <w:kern w:val="0"/>
          <w:sz w:val="32"/>
          <w:szCs w:val="32"/>
        </w:rPr>
        <w:t>五、提名工作要求</w:t>
      </w:r>
    </w:p>
    <w:p w14:paraId="65C3A518" w14:textId="77777777" w:rsidR="008E3FAC" w:rsidRDefault="00F65A48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（一）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坚持公平、公正、公开的原则，坚持以创新价值、能力、贡献为核心的人才评价导向，坚持以创新质量、贡献、绩效为核心的成果评价导向。</w:t>
      </w:r>
    </w:p>
    <w:p w14:paraId="1DA1785A" w14:textId="77777777" w:rsidR="008E3FAC" w:rsidRDefault="00F65A48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lastRenderedPageBreak/>
        <w:t>（二）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开展“负责任”提名。提名单位和提名个人应认真履行提名职责，充分了解申报人及其成果的相关情况，做好材料的审核把关工作，择优推荐符合条件的申报对象。如所提名申报人发生异议，提名单位和提名个人应承担异议处理的责任。</w:t>
      </w:r>
    </w:p>
    <w:p w14:paraId="5692E2C5" w14:textId="77777777" w:rsidR="008E3FAC" w:rsidRDefault="00F65A48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（三）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《第十三届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紫金科技创新奖申报书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》中填写的信息应简明扼要、符合事实、重点突出，不得涉密。</w:t>
      </w:r>
    </w:p>
    <w:p w14:paraId="5C1283BF" w14:textId="77777777" w:rsidR="008E3FAC" w:rsidRDefault="00F65A48">
      <w:pPr>
        <w:spacing w:line="600" w:lineRule="exact"/>
        <w:ind w:firstLineChars="200" w:firstLine="640"/>
        <w:rPr>
          <w:rFonts w:eastAsia="黑体"/>
          <w:color w:val="000000" w:themeColor="text1"/>
          <w:kern w:val="0"/>
          <w:sz w:val="32"/>
          <w:szCs w:val="32"/>
        </w:rPr>
      </w:pPr>
      <w:r>
        <w:rPr>
          <w:rFonts w:eastAsia="黑体" w:hint="eastAsia"/>
          <w:color w:val="000000" w:themeColor="text1"/>
          <w:kern w:val="0"/>
          <w:sz w:val="32"/>
          <w:szCs w:val="32"/>
        </w:rPr>
        <w:t>六、报送材料要求</w:t>
      </w:r>
    </w:p>
    <w:p w14:paraId="4D550A9B" w14:textId="77777777" w:rsidR="008E3FAC" w:rsidRDefault="00F65A48">
      <w:pPr>
        <w:spacing w:line="600" w:lineRule="exact"/>
        <w:ind w:firstLine="66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紫金科技创新奖申报人必须经所在单位同意和提名单位（个人）提名方可申报。申报人必须完整填写《第十三届紫金科技创新奖申报书》,并提供有关证明材料。所在单位负责对各项申报材料的真实性、完整性进行审查，并给出单位意见。提名单位（个人）负责充分了解候选人及成果的相关情况，填写《第十三届紫金科技创新奖提名表》并盖章（签字）。提名相关表格可从省科协门户网站（http://www.fjkx.org/）“公示公告栏”下载。</w:t>
      </w:r>
    </w:p>
    <w:p w14:paraId="5284BC71" w14:textId="77777777" w:rsidR="008E3FAC" w:rsidRDefault="00F65A48">
      <w:pPr>
        <w:spacing w:line="600" w:lineRule="exact"/>
        <w:ind w:firstLine="66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报送</w:t>
      </w:r>
      <w:r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t>材料包括纸质材料和电子材料。</w:t>
      </w:r>
    </w:p>
    <w:p w14:paraId="493E169D" w14:textId="77777777" w:rsidR="008E3FAC" w:rsidRDefault="00F65A48">
      <w:pPr>
        <w:spacing w:line="600" w:lineRule="exact"/>
        <w:ind w:firstLine="660"/>
        <w:rPr>
          <w:rFonts w:ascii="楷体_GB2312" w:eastAsia="楷体_GB2312" w:hAnsi="宋体" w:cs="Arial"/>
          <w:b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 w:themeColor="text1"/>
          <w:kern w:val="0"/>
          <w:sz w:val="32"/>
          <w:szCs w:val="32"/>
        </w:rPr>
        <w:t>（一）</w:t>
      </w:r>
      <w:r>
        <w:rPr>
          <w:rFonts w:ascii="楷体_GB2312" w:eastAsia="楷体_GB2312" w:hAnsi="宋体" w:cs="Arial" w:hint="eastAsia"/>
          <w:b/>
          <w:color w:val="000000" w:themeColor="text1"/>
          <w:kern w:val="0"/>
          <w:sz w:val="32"/>
          <w:szCs w:val="32"/>
        </w:rPr>
        <w:t>纸质材料包括：</w:t>
      </w:r>
    </w:p>
    <w:p w14:paraId="6DF65D86" w14:textId="77777777" w:rsidR="008E3FAC" w:rsidRDefault="00F65A48">
      <w:pPr>
        <w:spacing w:line="600" w:lineRule="exact"/>
        <w:ind w:firstLine="66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t>.</w:t>
      </w: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《第十三届紫金科技创新奖提名表》1份，以A4纸打印。</w:t>
      </w:r>
    </w:p>
    <w:p w14:paraId="1F6ECB61" w14:textId="77777777" w:rsidR="008E3FAC" w:rsidRDefault="00F65A48">
      <w:pPr>
        <w:spacing w:line="600" w:lineRule="exact"/>
        <w:ind w:firstLine="66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t>2.</w:t>
      </w: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《第十三届紫金科技创新奖申报书》10份，以A4纸双面打印。</w:t>
      </w:r>
    </w:p>
    <w:p w14:paraId="787CF8B7" w14:textId="77777777" w:rsidR="008E3FAC" w:rsidRDefault="00F65A48">
      <w:pPr>
        <w:spacing w:line="600" w:lineRule="exact"/>
        <w:ind w:firstLine="66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3</w:t>
      </w:r>
      <w:r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t>.</w:t>
      </w: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《第十三届紫金科技创新奖候选人信息一览表》1份，以A4纸打印。</w:t>
      </w:r>
    </w:p>
    <w:p w14:paraId="6D5E7253" w14:textId="77777777" w:rsidR="008E3FAC" w:rsidRDefault="00F65A48">
      <w:pPr>
        <w:spacing w:line="600" w:lineRule="exact"/>
        <w:ind w:firstLine="66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lastRenderedPageBreak/>
        <w:t>4</w:t>
      </w:r>
      <w:r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t>.</w:t>
      </w: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所获奖励、科研成果相关证明材料2套，以A4纸打印，按顺序装订成册。材料内容包含：</w:t>
      </w:r>
    </w:p>
    <w:p w14:paraId="5B54BF14" w14:textId="77777777" w:rsidR="008E3FAC" w:rsidRDefault="00F65A48">
      <w:pPr>
        <w:spacing w:line="600" w:lineRule="exact"/>
        <w:ind w:firstLine="66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t>(1)</w:t>
      </w: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证明材料目录。</w:t>
      </w:r>
    </w:p>
    <w:p w14:paraId="5D3355E1" w14:textId="77777777" w:rsidR="008E3FAC" w:rsidRDefault="00F65A48">
      <w:pPr>
        <w:spacing w:line="600" w:lineRule="exact"/>
        <w:ind w:firstLine="66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t>(</w:t>
      </w: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t>)</w:t>
      </w: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《第十三届紫金科技创新奖申报书》中成果效益相关证明材料，以及其他能体现创新水平的材料（其中，相关证明材料复印件均应加盖候选人所在单位公章）。</w:t>
      </w:r>
    </w:p>
    <w:p w14:paraId="15727CFF" w14:textId="77777777" w:rsidR="008E3FAC" w:rsidRDefault="00F65A48">
      <w:pPr>
        <w:spacing w:line="600" w:lineRule="exact"/>
        <w:ind w:firstLine="660"/>
        <w:rPr>
          <w:rFonts w:ascii="楷体_GB2312" w:eastAsia="楷体_GB2312" w:hAnsi="楷体_GB2312" w:cs="楷体_GB2312"/>
          <w:b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 w:themeColor="text1"/>
          <w:kern w:val="0"/>
          <w:sz w:val="32"/>
          <w:szCs w:val="32"/>
        </w:rPr>
        <w:t>（二）</w:t>
      </w:r>
      <w:r>
        <w:rPr>
          <w:rFonts w:ascii="楷体_GB2312" w:eastAsia="楷体_GB2312" w:hAnsi="楷体_GB2312" w:cs="楷体_GB2312"/>
          <w:b/>
          <w:color w:val="000000" w:themeColor="text1"/>
          <w:kern w:val="0"/>
          <w:sz w:val="32"/>
          <w:szCs w:val="32"/>
        </w:rPr>
        <w:t>电子材料</w:t>
      </w:r>
      <w:r>
        <w:rPr>
          <w:rFonts w:ascii="楷体_GB2312" w:eastAsia="楷体_GB2312" w:hAnsi="楷体_GB2312" w:cs="楷体_GB2312" w:hint="eastAsia"/>
          <w:b/>
          <w:color w:val="000000" w:themeColor="text1"/>
          <w:kern w:val="0"/>
          <w:sz w:val="32"/>
          <w:szCs w:val="32"/>
        </w:rPr>
        <w:t>包括：</w:t>
      </w:r>
    </w:p>
    <w:p w14:paraId="6431F776" w14:textId="77777777" w:rsidR="008E3FAC" w:rsidRDefault="00F65A48">
      <w:pPr>
        <w:spacing w:line="600" w:lineRule="exact"/>
        <w:ind w:firstLine="66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t>.</w:t>
      </w: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《第十三届紫金科技创新奖提名表》盖章（或签字）后扫描的PDF格式文件。</w:t>
      </w:r>
    </w:p>
    <w:p w14:paraId="6BEF45E0" w14:textId="77777777" w:rsidR="008E3FAC" w:rsidRDefault="00F65A48">
      <w:pPr>
        <w:spacing w:line="600" w:lineRule="exact"/>
        <w:ind w:firstLine="66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t>.</w:t>
      </w: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《第十三届紫金科技创新奖申报书》的Word格式文件和签字盖章后扫描的PDF格式文件。</w:t>
      </w:r>
    </w:p>
    <w:p w14:paraId="5558A4AD" w14:textId="77777777" w:rsidR="008E3FAC" w:rsidRDefault="00F65A48">
      <w:pPr>
        <w:spacing w:line="600" w:lineRule="exact"/>
        <w:ind w:firstLine="66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t>3.</w:t>
      </w: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《第十三届紫金科技创新奖候选人信息一览表》的Word格式文件和盖章后扫描的PDF格式文件。</w:t>
      </w:r>
    </w:p>
    <w:p w14:paraId="44B255E4" w14:textId="77777777" w:rsidR="008E3FAC" w:rsidRDefault="00F65A48">
      <w:pPr>
        <w:spacing w:line="600" w:lineRule="exact"/>
        <w:ind w:firstLine="66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t>4.</w:t>
      </w: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创新成果证明材料盖章后扫描的PDF格式文件。</w:t>
      </w:r>
    </w:p>
    <w:p w14:paraId="0895EBE4" w14:textId="77777777" w:rsidR="008E3FAC" w:rsidRDefault="00F65A48">
      <w:pPr>
        <w:spacing w:line="600" w:lineRule="exact"/>
        <w:ind w:firstLine="660"/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请将以上需要提交的各项纸质材料和载有各项电子材料的</w:t>
      </w:r>
      <w:r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t>光盘或</w:t>
      </w: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U盘一并以邮寄（以邮戳时间为准）或报送的形式送至紫金奖评奖办公室。另外，请</w:t>
      </w:r>
      <w:r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t>将</w:t>
      </w:r>
      <w:r>
        <w:rPr>
          <w:rFonts w:ascii="仿宋_GB2312" w:eastAsia="仿宋_GB2312" w:hAnsi="宋体" w:cs="Arial" w:hint="eastAsia"/>
          <w:bCs/>
          <w:color w:val="000000" w:themeColor="text1"/>
          <w:kern w:val="0"/>
          <w:sz w:val="32"/>
          <w:szCs w:val="32"/>
        </w:rPr>
        <w:t>《第十三届紫金科技创新奖申报书》与《第十三届紫金科技创新奖候选人信息一览表》的Word格式文件发送至</w:t>
      </w:r>
      <w:r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t>zjjmsc@163.com。</w:t>
      </w:r>
    </w:p>
    <w:p w14:paraId="7A87380E" w14:textId="77777777" w:rsidR="008E3FAC" w:rsidRDefault="00F65A48">
      <w:pPr>
        <w:spacing w:line="600" w:lineRule="exact"/>
        <w:ind w:firstLine="660"/>
        <w:rPr>
          <w:rFonts w:eastAsia="黑体"/>
          <w:color w:val="000000" w:themeColor="text1"/>
          <w:kern w:val="0"/>
          <w:sz w:val="32"/>
          <w:szCs w:val="32"/>
        </w:rPr>
      </w:pPr>
      <w:r>
        <w:rPr>
          <w:rFonts w:eastAsia="黑体" w:hint="eastAsia"/>
          <w:color w:val="000000" w:themeColor="text1"/>
          <w:kern w:val="0"/>
          <w:sz w:val="32"/>
          <w:szCs w:val="32"/>
        </w:rPr>
        <w:t>七、联系人及联系方式</w:t>
      </w:r>
    </w:p>
    <w:p w14:paraId="307E7410" w14:textId="77777777" w:rsidR="008E3FAC" w:rsidRDefault="00F65A48">
      <w:pPr>
        <w:spacing w:line="600" w:lineRule="exact"/>
        <w:ind w:firstLine="660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福建省科学技术咨询服务中心（紫金奖评奖办公室）</w:t>
      </w:r>
    </w:p>
    <w:p w14:paraId="7E3750C4" w14:textId="77777777" w:rsidR="008E3FAC" w:rsidRDefault="00F65A48">
      <w:pPr>
        <w:spacing w:line="600" w:lineRule="exact"/>
        <w:ind w:firstLine="660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lastRenderedPageBreak/>
        <w:t>史</w:t>
      </w: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镕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嘉  0</w:t>
      </w:r>
      <w:r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>591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－8731</w:t>
      </w:r>
      <w:r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>6921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，</w:t>
      </w:r>
      <w:r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>15880066010</w:t>
      </w:r>
    </w:p>
    <w:p w14:paraId="2B226FEE" w14:textId="77777777" w:rsidR="008E3FAC" w:rsidRDefault="00F65A48">
      <w:pPr>
        <w:spacing w:line="600" w:lineRule="exact"/>
        <w:ind w:firstLine="660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张君毅  0591－8</w:t>
      </w:r>
      <w:r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>6323733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，</w:t>
      </w:r>
      <w:r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>13696829600</w:t>
      </w:r>
    </w:p>
    <w:p w14:paraId="632CD9B2" w14:textId="77777777" w:rsidR="008E3FAC" w:rsidRDefault="00F65A48">
      <w:pPr>
        <w:spacing w:line="600" w:lineRule="exact"/>
        <w:ind w:firstLine="640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邮箱：</w:t>
      </w:r>
      <w:r>
        <w:rPr>
          <w:rFonts w:ascii="仿宋_GB2312" w:eastAsia="仿宋_GB2312" w:hAnsi="宋体" w:cs="Arial"/>
          <w:bCs/>
          <w:color w:val="000000" w:themeColor="text1"/>
          <w:kern w:val="0"/>
          <w:sz w:val="32"/>
          <w:szCs w:val="32"/>
        </w:rPr>
        <w:t>zjjmsc@163.com</w:t>
      </w:r>
    </w:p>
    <w:p w14:paraId="4AD04C7E" w14:textId="1787158E" w:rsidR="008E3FAC" w:rsidRDefault="00F65A48" w:rsidP="004347EF">
      <w:pPr>
        <w:spacing w:line="600" w:lineRule="exact"/>
        <w:ind w:firstLine="640"/>
        <w:rPr>
          <w:rFonts w:ascii="宋体" w:hAnsi="宋体" w:hint="eastAsia"/>
          <w:color w:val="000000" w:themeColor="text1"/>
          <w:sz w:val="24"/>
          <w:szCs w:val="24"/>
        </w:rPr>
      </w:pP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通讯地址：福州市台江区群众路</w:t>
      </w:r>
      <w:proofErr w:type="gramStart"/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>78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号源利</w:t>
      </w:r>
      <w:proofErr w:type="gramEnd"/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明珠大厦A座9层（邮编：3</w:t>
      </w:r>
      <w:r>
        <w:rPr>
          <w:rFonts w:ascii="仿宋_GB2312" w:eastAsia="仿宋_GB2312" w:hAnsi="仿宋"/>
          <w:color w:val="000000" w:themeColor="text1"/>
          <w:kern w:val="0"/>
          <w:sz w:val="32"/>
          <w:szCs w:val="32"/>
        </w:rPr>
        <w:t>5000</w:t>
      </w:r>
      <w:r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5</w:t>
      </w:r>
      <w:r w:rsidR="004347EF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）</w:t>
      </w:r>
    </w:p>
    <w:sectPr w:rsidR="008E3FAC" w:rsidSect="004347EF">
      <w:pgSz w:w="11906" w:h="16838"/>
      <w:pgMar w:top="2098" w:right="1474" w:bottom="1985" w:left="1588" w:header="851" w:footer="96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65FE" w14:textId="77777777" w:rsidR="00261869" w:rsidRDefault="00261869">
      <w:r>
        <w:separator/>
      </w:r>
    </w:p>
  </w:endnote>
  <w:endnote w:type="continuationSeparator" w:id="0">
    <w:p w14:paraId="1803EF45" w14:textId="77777777" w:rsidR="00261869" w:rsidRDefault="0026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B2DE8" w14:textId="77777777" w:rsidR="00261869" w:rsidRDefault="00261869">
      <w:r>
        <w:separator/>
      </w:r>
    </w:p>
  </w:footnote>
  <w:footnote w:type="continuationSeparator" w:id="0">
    <w:p w14:paraId="19DFF2B6" w14:textId="77777777" w:rsidR="00261869" w:rsidRDefault="00261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31"/>
    <w:rsid w:val="00010A88"/>
    <w:rsid w:val="00016388"/>
    <w:rsid w:val="0001774D"/>
    <w:rsid w:val="00017CEE"/>
    <w:rsid w:val="0002222A"/>
    <w:rsid w:val="000227F2"/>
    <w:rsid w:val="000268A1"/>
    <w:rsid w:val="000310BA"/>
    <w:rsid w:val="00031FE4"/>
    <w:rsid w:val="0003732A"/>
    <w:rsid w:val="0004449A"/>
    <w:rsid w:val="00046635"/>
    <w:rsid w:val="00052128"/>
    <w:rsid w:val="00054931"/>
    <w:rsid w:val="0005730E"/>
    <w:rsid w:val="0006048B"/>
    <w:rsid w:val="00060E0C"/>
    <w:rsid w:val="000650D3"/>
    <w:rsid w:val="00066E9E"/>
    <w:rsid w:val="00086026"/>
    <w:rsid w:val="0008743C"/>
    <w:rsid w:val="00094170"/>
    <w:rsid w:val="00095351"/>
    <w:rsid w:val="000958E7"/>
    <w:rsid w:val="00097CAF"/>
    <w:rsid w:val="000A210B"/>
    <w:rsid w:val="000A28AF"/>
    <w:rsid w:val="000A2DDD"/>
    <w:rsid w:val="000A4D9B"/>
    <w:rsid w:val="000A6AFF"/>
    <w:rsid w:val="000B0B24"/>
    <w:rsid w:val="000B13FB"/>
    <w:rsid w:val="000B32FC"/>
    <w:rsid w:val="000B50A0"/>
    <w:rsid w:val="000B7387"/>
    <w:rsid w:val="000C40BF"/>
    <w:rsid w:val="000C762B"/>
    <w:rsid w:val="000D19C0"/>
    <w:rsid w:val="000D5397"/>
    <w:rsid w:val="000E16CC"/>
    <w:rsid w:val="000E18E2"/>
    <w:rsid w:val="000E701C"/>
    <w:rsid w:val="000F5DA6"/>
    <w:rsid w:val="00102A55"/>
    <w:rsid w:val="001034CD"/>
    <w:rsid w:val="00107486"/>
    <w:rsid w:val="001133C5"/>
    <w:rsid w:val="00117F45"/>
    <w:rsid w:val="00121E65"/>
    <w:rsid w:val="00122F3D"/>
    <w:rsid w:val="001245FF"/>
    <w:rsid w:val="00125D1F"/>
    <w:rsid w:val="00126F25"/>
    <w:rsid w:val="001309E4"/>
    <w:rsid w:val="0013382E"/>
    <w:rsid w:val="001402EE"/>
    <w:rsid w:val="0014248C"/>
    <w:rsid w:val="001477ED"/>
    <w:rsid w:val="00152C5D"/>
    <w:rsid w:val="00155757"/>
    <w:rsid w:val="00157F6F"/>
    <w:rsid w:val="001600BA"/>
    <w:rsid w:val="0016177A"/>
    <w:rsid w:val="00162F01"/>
    <w:rsid w:val="001701CB"/>
    <w:rsid w:val="00170965"/>
    <w:rsid w:val="001729A0"/>
    <w:rsid w:val="00183FEA"/>
    <w:rsid w:val="00190976"/>
    <w:rsid w:val="00192414"/>
    <w:rsid w:val="001925F1"/>
    <w:rsid w:val="001A7CC9"/>
    <w:rsid w:val="001B29A9"/>
    <w:rsid w:val="001B3574"/>
    <w:rsid w:val="001C0C1F"/>
    <w:rsid w:val="001C6414"/>
    <w:rsid w:val="001C6E72"/>
    <w:rsid w:val="001E5BDF"/>
    <w:rsid w:val="001F3202"/>
    <w:rsid w:val="001F4299"/>
    <w:rsid w:val="001F5A6A"/>
    <w:rsid w:val="00201ECA"/>
    <w:rsid w:val="00202F50"/>
    <w:rsid w:val="00203CF9"/>
    <w:rsid w:val="00205C7C"/>
    <w:rsid w:val="0021015C"/>
    <w:rsid w:val="00211031"/>
    <w:rsid w:val="002143BB"/>
    <w:rsid w:val="00230758"/>
    <w:rsid w:val="0023703D"/>
    <w:rsid w:val="002376E4"/>
    <w:rsid w:val="00242B6E"/>
    <w:rsid w:val="0024500F"/>
    <w:rsid w:val="00246AF8"/>
    <w:rsid w:val="00260E43"/>
    <w:rsid w:val="00261869"/>
    <w:rsid w:val="002641FD"/>
    <w:rsid w:val="002662A1"/>
    <w:rsid w:val="0026676B"/>
    <w:rsid w:val="00267D4F"/>
    <w:rsid w:val="00267F78"/>
    <w:rsid w:val="00270DE0"/>
    <w:rsid w:val="002762B1"/>
    <w:rsid w:val="00276780"/>
    <w:rsid w:val="00281205"/>
    <w:rsid w:val="00293876"/>
    <w:rsid w:val="002955C9"/>
    <w:rsid w:val="00296D18"/>
    <w:rsid w:val="002A6866"/>
    <w:rsid w:val="002B1CDB"/>
    <w:rsid w:val="002B3A28"/>
    <w:rsid w:val="002B448D"/>
    <w:rsid w:val="002B5A46"/>
    <w:rsid w:val="002B69AB"/>
    <w:rsid w:val="002C3618"/>
    <w:rsid w:val="002C7447"/>
    <w:rsid w:val="002D1C0D"/>
    <w:rsid w:val="002D531D"/>
    <w:rsid w:val="002D6A63"/>
    <w:rsid w:val="002D720A"/>
    <w:rsid w:val="002D7ADD"/>
    <w:rsid w:val="002E4F66"/>
    <w:rsid w:val="002F342E"/>
    <w:rsid w:val="002F3771"/>
    <w:rsid w:val="002F4994"/>
    <w:rsid w:val="002F67DD"/>
    <w:rsid w:val="002F7899"/>
    <w:rsid w:val="002F7ABB"/>
    <w:rsid w:val="00303236"/>
    <w:rsid w:val="00310D2B"/>
    <w:rsid w:val="003112A2"/>
    <w:rsid w:val="00316154"/>
    <w:rsid w:val="00317756"/>
    <w:rsid w:val="00320E3E"/>
    <w:rsid w:val="00327072"/>
    <w:rsid w:val="00331AA4"/>
    <w:rsid w:val="00332848"/>
    <w:rsid w:val="00332C11"/>
    <w:rsid w:val="00334B70"/>
    <w:rsid w:val="0034161D"/>
    <w:rsid w:val="0034192C"/>
    <w:rsid w:val="00341E05"/>
    <w:rsid w:val="00347C85"/>
    <w:rsid w:val="003521BB"/>
    <w:rsid w:val="0035427B"/>
    <w:rsid w:val="0036361E"/>
    <w:rsid w:val="003660D5"/>
    <w:rsid w:val="00366231"/>
    <w:rsid w:val="003825E2"/>
    <w:rsid w:val="003866DD"/>
    <w:rsid w:val="00387F1E"/>
    <w:rsid w:val="00393740"/>
    <w:rsid w:val="003A6C9A"/>
    <w:rsid w:val="003B0D28"/>
    <w:rsid w:val="003B54AF"/>
    <w:rsid w:val="003B5867"/>
    <w:rsid w:val="003B6123"/>
    <w:rsid w:val="003C2C14"/>
    <w:rsid w:val="003C78D0"/>
    <w:rsid w:val="003D3D8A"/>
    <w:rsid w:val="003D4F58"/>
    <w:rsid w:val="003E1272"/>
    <w:rsid w:val="003E339D"/>
    <w:rsid w:val="003F03C4"/>
    <w:rsid w:val="004026E0"/>
    <w:rsid w:val="00411765"/>
    <w:rsid w:val="00413588"/>
    <w:rsid w:val="00422A48"/>
    <w:rsid w:val="00422F70"/>
    <w:rsid w:val="00424234"/>
    <w:rsid w:val="00425B13"/>
    <w:rsid w:val="00433EDD"/>
    <w:rsid w:val="004347EF"/>
    <w:rsid w:val="00436278"/>
    <w:rsid w:val="004418A4"/>
    <w:rsid w:val="00446A22"/>
    <w:rsid w:val="004507B2"/>
    <w:rsid w:val="00453069"/>
    <w:rsid w:val="004544B8"/>
    <w:rsid w:val="00454A96"/>
    <w:rsid w:val="00457BC8"/>
    <w:rsid w:val="00463B82"/>
    <w:rsid w:val="00463DC9"/>
    <w:rsid w:val="004722E2"/>
    <w:rsid w:val="00475325"/>
    <w:rsid w:val="00480F01"/>
    <w:rsid w:val="004813EB"/>
    <w:rsid w:val="00482978"/>
    <w:rsid w:val="00485FAB"/>
    <w:rsid w:val="004925BB"/>
    <w:rsid w:val="004931AF"/>
    <w:rsid w:val="00497299"/>
    <w:rsid w:val="004A0AB2"/>
    <w:rsid w:val="004A1442"/>
    <w:rsid w:val="004B1E32"/>
    <w:rsid w:val="004B3DF5"/>
    <w:rsid w:val="004B72AD"/>
    <w:rsid w:val="004C534F"/>
    <w:rsid w:val="004C710C"/>
    <w:rsid w:val="004C7246"/>
    <w:rsid w:val="004D36D2"/>
    <w:rsid w:val="004E6301"/>
    <w:rsid w:val="004E6A0D"/>
    <w:rsid w:val="004F1BEF"/>
    <w:rsid w:val="004F5E4E"/>
    <w:rsid w:val="004F6BD4"/>
    <w:rsid w:val="00506092"/>
    <w:rsid w:val="00510EF9"/>
    <w:rsid w:val="00511EC3"/>
    <w:rsid w:val="00521052"/>
    <w:rsid w:val="00522B96"/>
    <w:rsid w:val="00533D3D"/>
    <w:rsid w:val="00534DF7"/>
    <w:rsid w:val="0053524E"/>
    <w:rsid w:val="0054145A"/>
    <w:rsid w:val="005435D5"/>
    <w:rsid w:val="00544184"/>
    <w:rsid w:val="00552954"/>
    <w:rsid w:val="0055400B"/>
    <w:rsid w:val="005557D7"/>
    <w:rsid w:val="00556530"/>
    <w:rsid w:val="00570264"/>
    <w:rsid w:val="005707F6"/>
    <w:rsid w:val="00571DD5"/>
    <w:rsid w:val="00573B51"/>
    <w:rsid w:val="00574324"/>
    <w:rsid w:val="00575C92"/>
    <w:rsid w:val="00581010"/>
    <w:rsid w:val="00583788"/>
    <w:rsid w:val="005837C9"/>
    <w:rsid w:val="0058413D"/>
    <w:rsid w:val="00584C64"/>
    <w:rsid w:val="00585C3C"/>
    <w:rsid w:val="00586AEA"/>
    <w:rsid w:val="00587B9A"/>
    <w:rsid w:val="00593AF7"/>
    <w:rsid w:val="00593ECA"/>
    <w:rsid w:val="005964AB"/>
    <w:rsid w:val="0059794B"/>
    <w:rsid w:val="005A1D7E"/>
    <w:rsid w:val="005A5ABC"/>
    <w:rsid w:val="005A7EE2"/>
    <w:rsid w:val="005B0F3E"/>
    <w:rsid w:val="005C293B"/>
    <w:rsid w:val="005D1433"/>
    <w:rsid w:val="005D2571"/>
    <w:rsid w:val="005D78B5"/>
    <w:rsid w:val="005E2380"/>
    <w:rsid w:val="005E2C8E"/>
    <w:rsid w:val="005E4FA9"/>
    <w:rsid w:val="005E6076"/>
    <w:rsid w:val="005F120D"/>
    <w:rsid w:val="005F34EA"/>
    <w:rsid w:val="005F7EA9"/>
    <w:rsid w:val="006020C4"/>
    <w:rsid w:val="00602224"/>
    <w:rsid w:val="006025C5"/>
    <w:rsid w:val="00610BF5"/>
    <w:rsid w:val="0061268E"/>
    <w:rsid w:val="00616605"/>
    <w:rsid w:val="006213AF"/>
    <w:rsid w:val="006277F3"/>
    <w:rsid w:val="00635585"/>
    <w:rsid w:val="0064649A"/>
    <w:rsid w:val="0064672B"/>
    <w:rsid w:val="00647D0C"/>
    <w:rsid w:val="00654992"/>
    <w:rsid w:val="00655D61"/>
    <w:rsid w:val="006563AB"/>
    <w:rsid w:val="006659ED"/>
    <w:rsid w:val="00670BC4"/>
    <w:rsid w:val="00672C8E"/>
    <w:rsid w:val="006730F2"/>
    <w:rsid w:val="00687034"/>
    <w:rsid w:val="00687E84"/>
    <w:rsid w:val="00692532"/>
    <w:rsid w:val="006930DE"/>
    <w:rsid w:val="006940A0"/>
    <w:rsid w:val="006A36D7"/>
    <w:rsid w:val="006B19B5"/>
    <w:rsid w:val="006B2CAB"/>
    <w:rsid w:val="006B306E"/>
    <w:rsid w:val="006B483E"/>
    <w:rsid w:val="006B64FC"/>
    <w:rsid w:val="006C12D0"/>
    <w:rsid w:val="006C2AEC"/>
    <w:rsid w:val="006E5E4E"/>
    <w:rsid w:val="006F0C20"/>
    <w:rsid w:val="006F14EB"/>
    <w:rsid w:val="006F3C53"/>
    <w:rsid w:val="006F69F1"/>
    <w:rsid w:val="00702415"/>
    <w:rsid w:val="00710474"/>
    <w:rsid w:val="00713451"/>
    <w:rsid w:val="007141D0"/>
    <w:rsid w:val="00714546"/>
    <w:rsid w:val="007151F1"/>
    <w:rsid w:val="00715C15"/>
    <w:rsid w:val="00721E7D"/>
    <w:rsid w:val="0072276F"/>
    <w:rsid w:val="007312C1"/>
    <w:rsid w:val="00733FED"/>
    <w:rsid w:val="00744D93"/>
    <w:rsid w:val="00751CCA"/>
    <w:rsid w:val="00752F3F"/>
    <w:rsid w:val="007546AE"/>
    <w:rsid w:val="007563B7"/>
    <w:rsid w:val="007604C6"/>
    <w:rsid w:val="007616A1"/>
    <w:rsid w:val="00764270"/>
    <w:rsid w:val="00766306"/>
    <w:rsid w:val="0077284F"/>
    <w:rsid w:val="00773628"/>
    <w:rsid w:val="0078165B"/>
    <w:rsid w:val="0078174B"/>
    <w:rsid w:val="0078252E"/>
    <w:rsid w:val="00793E5B"/>
    <w:rsid w:val="007A0725"/>
    <w:rsid w:val="007A1E7A"/>
    <w:rsid w:val="007A2BEB"/>
    <w:rsid w:val="007A3575"/>
    <w:rsid w:val="007A7B8D"/>
    <w:rsid w:val="007B2124"/>
    <w:rsid w:val="007C0EBB"/>
    <w:rsid w:val="007C0FC7"/>
    <w:rsid w:val="007C1339"/>
    <w:rsid w:val="007C2B59"/>
    <w:rsid w:val="007C3643"/>
    <w:rsid w:val="007C3D63"/>
    <w:rsid w:val="007C592D"/>
    <w:rsid w:val="007D23B6"/>
    <w:rsid w:val="007D7868"/>
    <w:rsid w:val="007E4BF7"/>
    <w:rsid w:val="007E5472"/>
    <w:rsid w:val="007E715C"/>
    <w:rsid w:val="00802DA4"/>
    <w:rsid w:val="0080548A"/>
    <w:rsid w:val="00806136"/>
    <w:rsid w:val="0080713A"/>
    <w:rsid w:val="00810269"/>
    <w:rsid w:val="00812326"/>
    <w:rsid w:val="0081256B"/>
    <w:rsid w:val="00812A38"/>
    <w:rsid w:val="0082037B"/>
    <w:rsid w:val="00820E45"/>
    <w:rsid w:val="00822431"/>
    <w:rsid w:val="00822D5E"/>
    <w:rsid w:val="00823F06"/>
    <w:rsid w:val="00826F60"/>
    <w:rsid w:val="00837264"/>
    <w:rsid w:val="0084262D"/>
    <w:rsid w:val="00847E92"/>
    <w:rsid w:val="00853BA5"/>
    <w:rsid w:val="00853EB3"/>
    <w:rsid w:val="00863AC3"/>
    <w:rsid w:val="00875DDC"/>
    <w:rsid w:val="00882FAC"/>
    <w:rsid w:val="00884C4D"/>
    <w:rsid w:val="008856D0"/>
    <w:rsid w:val="00895757"/>
    <w:rsid w:val="0089794E"/>
    <w:rsid w:val="008A13E4"/>
    <w:rsid w:val="008A40F9"/>
    <w:rsid w:val="008A438B"/>
    <w:rsid w:val="008A507F"/>
    <w:rsid w:val="008C622A"/>
    <w:rsid w:val="008C7289"/>
    <w:rsid w:val="008D3A09"/>
    <w:rsid w:val="008D632A"/>
    <w:rsid w:val="008E3FAC"/>
    <w:rsid w:val="008F25E7"/>
    <w:rsid w:val="008F32B9"/>
    <w:rsid w:val="008F6805"/>
    <w:rsid w:val="0090517D"/>
    <w:rsid w:val="00907FFC"/>
    <w:rsid w:val="009322A5"/>
    <w:rsid w:val="00934F35"/>
    <w:rsid w:val="00942D3A"/>
    <w:rsid w:val="009513F0"/>
    <w:rsid w:val="00953EC5"/>
    <w:rsid w:val="00960525"/>
    <w:rsid w:val="009606EB"/>
    <w:rsid w:val="009706CD"/>
    <w:rsid w:val="00972AD6"/>
    <w:rsid w:val="00975282"/>
    <w:rsid w:val="009770F2"/>
    <w:rsid w:val="00980C37"/>
    <w:rsid w:val="00981DD6"/>
    <w:rsid w:val="00983763"/>
    <w:rsid w:val="0099068A"/>
    <w:rsid w:val="0099482C"/>
    <w:rsid w:val="009A3C88"/>
    <w:rsid w:val="009A44EB"/>
    <w:rsid w:val="009A7F57"/>
    <w:rsid w:val="009B0BB2"/>
    <w:rsid w:val="009B4585"/>
    <w:rsid w:val="009C38EE"/>
    <w:rsid w:val="009C3F27"/>
    <w:rsid w:val="009D23A0"/>
    <w:rsid w:val="009D5256"/>
    <w:rsid w:val="009E2965"/>
    <w:rsid w:val="009E6233"/>
    <w:rsid w:val="009F0A7F"/>
    <w:rsid w:val="009F361F"/>
    <w:rsid w:val="009F7B86"/>
    <w:rsid w:val="00A00CBA"/>
    <w:rsid w:val="00A03CC8"/>
    <w:rsid w:val="00A055B4"/>
    <w:rsid w:val="00A10371"/>
    <w:rsid w:val="00A120D2"/>
    <w:rsid w:val="00A157B1"/>
    <w:rsid w:val="00A16F28"/>
    <w:rsid w:val="00A21719"/>
    <w:rsid w:val="00A22F07"/>
    <w:rsid w:val="00A26683"/>
    <w:rsid w:val="00A3423F"/>
    <w:rsid w:val="00A35DE4"/>
    <w:rsid w:val="00A3689E"/>
    <w:rsid w:val="00A477D0"/>
    <w:rsid w:val="00A47D62"/>
    <w:rsid w:val="00A502AB"/>
    <w:rsid w:val="00A513E5"/>
    <w:rsid w:val="00A52A91"/>
    <w:rsid w:val="00A53386"/>
    <w:rsid w:val="00A53B0D"/>
    <w:rsid w:val="00A56208"/>
    <w:rsid w:val="00A626CD"/>
    <w:rsid w:val="00A62B86"/>
    <w:rsid w:val="00A62D9E"/>
    <w:rsid w:val="00A7252F"/>
    <w:rsid w:val="00A76017"/>
    <w:rsid w:val="00A927A2"/>
    <w:rsid w:val="00A96842"/>
    <w:rsid w:val="00AA1656"/>
    <w:rsid w:val="00AA1FA8"/>
    <w:rsid w:val="00AA494D"/>
    <w:rsid w:val="00AA5974"/>
    <w:rsid w:val="00AB122C"/>
    <w:rsid w:val="00AB307F"/>
    <w:rsid w:val="00AB7A94"/>
    <w:rsid w:val="00AD29B3"/>
    <w:rsid w:val="00AE0835"/>
    <w:rsid w:val="00AE2D03"/>
    <w:rsid w:val="00AE7B57"/>
    <w:rsid w:val="00AF40FA"/>
    <w:rsid w:val="00B027B5"/>
    <w:rsid w:val="00B0392D"/>
    <w:rsid w:val="00B05F90"/>
    <w:rsid w:val="00B07F9C"/>
    <w:rsid w:val="00B07FCD"/>
    <w:rsid w:val="00B1183A"/>
    <w:rsid w:val="00B125D4"/>
    <w:rsid w:val="00B15EF2"/>
    <w:rsid w:val="00B21DEA"/>
    <w:rsid w:val="00B23007"/>
    <w:rsid w:val="00B266C0"/>
    <w:rsid w:val="00B30625"/>
    <w:rsid w:val="00B314B0"/>
    <w:rsid w:val="00B3202D"/>
    <w:rsid w:val="00B3323F"/>
    <w:rsid w:val="00B3436A"/>
    <w:rsid w:val="00B379E2"/>
    <w:rsid w:val="00B40EE1"/>
    <w:rsid w:val="00B41498"/>
    <w:rsid w:val="00B52F39"/>
    <w:rsid w:val="00B54958"/>
    <w:rsid w:val="00B57E42"/>
    <w:rsid w:val="00B60B14"/>
    <w:rsid w:val="00B60CAD"/>
    <w:rsid w:val="00B67380"/>
    <w:rsid w:val="00B75727"/>
    <w:rsid w:val="00B832F6"/>
    <w:rsid w:val="00B84B64"/>
    <w:rsid w:val="00B8743E"/>
    <w:rsid w:val="00BA3767"/>
    <w:rsid w:val="00BA4C4F"/>
    <w:rsid w:val="00BA5180"/>
    <w:rsid w:val="00BA5A59"/>
    <w:rsid w:val="00BA5D4F"/>
    <w:rsid w:val="00BB1947"/>
    <w:rsid w:val="00BC53F2"/>
    <w:rsid w:val="00BC5BAC"/>
    <w:rsid w:val="00BC66B5"/>
    <w:rsid w:val="00BD3A11"/>
    <w:rsid w:val="00BD3E27"/>
    <w:rsid w:val="00BD7A1E"/>
    <w:rsid w:val="00BF0128"/>
    <w:rsid w:val="00BF5314"/>
    <w:rsid w:val="00BF6DB3"/>
    <w:rsid w:val="00C00AC0"/>
    <w:rsid w:val="00C02FC1"/>
    <w:rsid w:val="00C038E9"/>
    <w:rsid w:val="00C11717"/>
    <w:rsid w:val="00C11BE8"/>
    <w:rsid w:val="00C1321C"/>
    <w:rsid w:val="00C20CAB"/>
    <w:rsid w:val="00C2759E"/>
    <w:rsid w:val="00C335D1"/>
    <w:rsid w:val="00C41399"/>
    <w:rsid w:val="00C452A2"/>
    <w:rsid w:val="00C47717"/>
    <w:rsid w:val="00C55D26"/>
    <w:rsid w:val="00C61777"/>
    <w:rsid w:val="00C617E1"/>
    <w:rsid w:val="00C63B38"/>
    <w:rsid w:val="00C63BFC"/>
    <w:rsid w:val="00C65120"/>
    <w:rsid w:val="00C67D0E"/>
    <w:rsid w:val="00C702E8"/>
    <w:rsid w:val="00C70E1B"/>
    <w:rsid w:val="00C7196C"/>
    <w:rsid w:val="00C72584"/>
    <w:rsid w:val="00C74905"/>
    <w:rsid w:val="00C81773"/>
    <w:rsid w:val="00C91ACF"/>
    <w:rsid w:val="00C96D5D"/>
    <w:rsid w:val="00CA2A43"/>
    <w:rsid w:val="00CA47F1"/>
    <w:rsid w:val="00CB4640"/>
    <w:rsid w:val="00CB7284"/>
    <w:rsid w:val="00CB78CB"/>
    <w:rsid w:val="00CB7D2A"/>
    <w:rsid w:val="00CC1BD8"/>
    <w:rsid w:val="00CC344B"/>
    <w:rsid w:val="00CC453C"/>
    <w:rsid w:val="00CC5A7E"/>
    <w:rsid w:val="00CD43AA"/>
    <w:rsid w:val="00CD601F"/>
    <w:rsid w:val="00CD7AC9"/>
    <w:rsid w:val="00CE4C86"/>
    <w:rsid w:val="00CE67A0"/>
    <w:rsid w:val="00CE7142"/>
    <w:rsid w:val="00CF3851"/>
    <w:rsid w:val="00CF66C3"/>
    <w:rsid w:val="00CF7ACB"/>
    <w:rsid w:val="00CF7C79"/>
    <w:rsid w:val="00D06C3C"/>
    <w:rsid w:val="00D07037"/>
    <w:rsid w:val="00D07C11"/>
    <w:rsid w:val="00D11227"/>
    <w:rsid w:val="00D15AFB"/>
    <w:rsid w:val="00D36344"/>
    <w:rsid w:val="00D366A0"/>
    <w:rsid w:val="00D40DA9"/>
    <w:rsid w:val="00D41D1D"/>
    <w:rsid w:val="00D43BEB"/>
    <w:rsid w:val="00D43F34"/>
    <w:rsid w:val="00D45EFD"/>
    <w:rsid w:val="00D46D56"/>
    <w:rsid w:val="00D537E1"/>
    <w:rsid w:val="00D573A9"/>
    <w:rsid w:val="00D635DC"/>
    <w:rsid w:val="00D66BF9"/>
    <w:rsid w:val="00D66E8F"/>
    <w:rsid w:val="00D67AA3"/>
    <w:rsid w:val="00D70DAF"/>
    <w:rsid w:val="00D71DD5"/>
    <w:rsid w:val="00D759BB"/>
    <w:rsid w:val="00D768BC"/>
    <w:rsid w:val="00D83ADF"/>
    <w:rsid w:val="00D8606E"/>
    <w:rsid w:val="00DA18BE"/>
    <w:rsid w:val="00DB28CB"/>
    <w:rsid w:val="00DC317B"/>
    <w:rsid w:val="00DC49E8"/>
    <w:rsid w:val="00DC4B73"/>
    <w:rsid w:val="00DC6C9D"/>
    <w:rsid w:val="00DD2960"/>
    <w:rsid w:val="00DD35B7"/>
    <w:rsid w:val="00DE0700"/>
    <w:rsid w:val="00DE0FE3"/>
    <w:rsid w:val="00DF1B4F"/>
    <w:rsid w:val="00DF584A"/>
    <w:rsid w:val="00DF5FB2"/>
    <w:rsid w:val="00DF76F4"/>
    <w:rsid w:val="00E15D65"/>
    <w:rsid w:val="00E229B9"/>
    <w:rsid w:val="00E32A66"/>
    <w:rsid w:val="00E365E0"/>
    <w:rsid w:val="00E54445"/>
    <w:rsid w:val="00E5761A"/>
    <w:rsid w:val="00E57D91"/>
    <w:rsid w:val="00E605A6"/>
    <w:rsid w:val="00E64E5B"/>
    <w:rsid w:val="00E724D6"/>
    <w:rsid w:val="00E7254A"/>
    <w:rsid w:val="00E84F79"/>
    <w:rsid w:val="00E86E62"/>
    <w:rsid w:val="00E92A4A"/>
    <w:rsid w:val="00E96721"/>
    <w:rsid w:val="00E96D31"/>
    <w:rsid w:val="00EA2458"/>
    <w:rsid w:val="00EB4FD5"/>
    <w:rsid w:val="00EB77C9"/>
    <w:rsid w:val="00EC0B0D"/>
    <w:rsid w:val="00EC0F07"/>
    <w:rsid w:val="00EC32A6"/>
    <w:rsid w:val="00EC52E0"/>
    <w:rsid w:val="00EC59CC"/>
    <w:rsid w:val="00EC722A"/>
    <w:rsid w:val="00EC7CF1"/>
    <w:rsid w:val="00ED6CE3"/>
    <w:rsid w:val="00EE25DE"/>
    <w:rsid w:val="00EF1AF1"/>
    <w:rsid w:val="00EF27A8"/>
    <w:rsid w:val="00EF384C"/>
    <w:rsid w:val="00F026C2"/>
    <w:rsid w:val="00F05BA4"/>
    <w:rsid w:val="00F13D1F"/>
    <w:rsid w:val="00F21970"/>
    <w:rsid w:val="00F21C33"/>
    <w:rsid w:val="00F2272D"/>
    <w:rsid w:val="00F22C0F"/>
    <w:rsid w:val="00F236DA"/>
    <w:rsid w:val="00F349EF"/>
    <w:rsid w:val="00F35F07"/>
    <w:rsid w:val="00F4043B"/>
    <w:rsid w:val="00F420D0"/>
    <w:rsid w:val="00F506EF"/>
    <w:rsid w:val="00F51BC0"/>
    <w:rsid w:val="00F56537"/>
    <w:rsid w:val="00F64CF5"/>
    <w:rsid w:val="00F65193"/>
    <w:rsid w:val="00F65A48"/>
    <w:rsid w:val="00F8054E"/>
    <w:rsid w:val="00F91C73"/>
    <w:rsid w:val="00F95BEB"/>
    <w:rsid w:val="00F95FD7"/>
    <w:rsid w:val="00FA0393"/>
    <w:rsid w:val="00FA2F6F"/>
    <w:rsid w:val="00FA55A5"/>
    <w:rsid w:val="00FB2945"/>
    <w:rsid w:val="00FB5ED2"/>
    <w:rsid w:val="00FC2E8F"/>
    <w:rsid w:val="00FC51FB"/>
    <w:rsid w:val="00FC70AA"/>
    <w:rsid w:val="00FD6DD5"/>
    <w:rsid w:val="00FF125E"/>
    <w:rsid w:val="00FF27BA"/>
    <w:rsid w:val="00FF4306"/>
    <w:rsid w:val="00FF56DD"/>
    <w:rsid w:val="01D423B1"/>
    <w:rsid w:val="035C48F1"/>
    <w:rsid w:val="04626A6C"/>
    <w:rsid w:val="05097AD0"/>
    <w:rsid w:val="09853580"/>
    <w:rsid w:val="09AA1662"/>
    <w:rsid w:val="0B5D5A53"/>
    <w:rsid w:val="0D4728C2"/>
    <w:rsid w:val="154C6CC8"/>
    <w:rsid w:val="17D94D49"/>
    <w:rsid w:val="18C45FC7"/>
    <w:rsid w:val="1C2554BA"/>
    <w:rsid w:val="1C4F39CC"/>
    <w:rsid w:val="1D430F6E"/>
    <w:rsid w:val="1EDE4232"/>
    <w:rsid w:val="20E06E5E"/>
    <w:rsid w:val="24F62993"/>
    <w:rsid w:val="250F1AC0"/>
    <w:rsid w:val="28CB21A2"/>
    <w:rsid w:val="2D134131"/>
    <w:rsid w:val="317E1E7D"/>
    <w:rsid w:val="3AB95AAD"/>
    <w:rsid w:val="3B872D54"/>
    <w:rsid w:val="3DE952CD"/>
    <w:rsid w:val="41AC7227"/>
    <w:rsid w:val="430F11B1"/>
    <w:rsid w:val="4A8A2476"/>
    <w:rsid w:val="508E0851"/>
    <w:rsid w:val="522B7002"/>
    <w:rsid w:val="54123DDD"/>
    <w:rsid w:val="54E104D3"/>
    <w:rsid w:val="55C63A2B"/>
    <w:rsid w:val="5658023E"/>
    <w:rsid w:val="5F4A23F9"/>
    <w:rsid w:val="5FDC6467"/>
    <w:rsid w:val="69222A8C"/>
    <w:rsid w:val="6D7F7807"/>
    <w:rsid w:val="7A431165"/>
    <w:rsid w:val="7F7D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ED08FC"/>
  <w15:docId w15:val="{CB9D47C2-59CD-4D85-850D-26B220A7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widowControl/>
      <w:overflowPunct w:val="0"/>
      <w:autoSpaceDE w:val="0"/>
      <w:autoSpaceDN w:val="0"/>
      <w:adjustRightInd w:val="0"/>
      <w:spacing w:before="100" w:beforeAutospacing="1" w:after="100" w:afterAutospacing="1"/>
      <w:jc w:val="left"/>
      <w:textAlignment w:val="baseline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paragraph" w:styleId="a5">
    <w:name w:val="Plain Text"/>
    <w:basedOn w:val="a"/>
    <w:link w:val="a6"/>
    <w:uiPriority w:val="99"/>
    <w:qFormat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6">
    <w:name w:val="纯文本 字符"/>
    <w:basedOn w:val="a0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38397;&#31185;&#21327;&#20989;%5b2017%5d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闽科协函[2017].dotx</Template>
  <TotalTime>6</TotalTime>
  <Pages>7</Pages>
  <Words>405</Words>
  <Characters>2311</Characters>
  <Application>Microsoft Office Word</Application>
  <DocSecurity>0</DocSecurity>
  <Lines>19</Lines>
  <Paragraphs>5</Paragraphs>
  <ScaleCrop>false</ScaleCrop>
  <Company>Sky123.Org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Rongjia SHI</cp:lastModifiedBy>
  <cp:revision>6</cp:revision>
  <cp:lastPrinted>2024-11-15T02:52:00Z</cp:lastPrinted>
  <dcterms:created xsi:type="dcterms:W3CDTF">2024-11-18T06:55:00Z</dcterms:created>
  <dcterms:modified xsi:type="dcterms:W3CDTF">2024-11-18T07:06:00Z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_DocHome">
    <vt:i4>367011945</vt:i4>
  </property>
  <property fmtid="{D5CDD505-2E9C-101B-9397-08002B2CF9AE}" pid="4" name="GrammarlyDocumentId">
    <vt:lpwstr>01ccc588970e0ec76264d4abffe24a561749fba12d5c56549ea03935c18b8303</vt:lpwstr>
  </property>
  <property fmtid="{D5CDD505-2E9C-101B-9397-08002B2CF9AE}" pid="5" name="ICV">
    <vt:lpwstr>579B311386564BAEAD6254E7EAE62E3D_13</vt:lpwstr>
  </property>
</Properties>
</file>