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                            </w:t>
      </w:r>
    </w:p>
    <w:p>
      <w:pPr>
        <w:jc w:val="center"/>
        <w:rPr>
          <w:rFonts w:hint="eastAsia"/>
          <w:b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                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 xml:space="preserve">                   </w:t>
      </w:r>
    </w:p>
    <w:p>
      <w:pPr>
        <w:jc w:val="center"/>
        <w:rPr>
          <w:rFonts w:hint="eastAsia"/>
          <w:b/>
          <w:color w:val="auto"/>
          <w:sz w:val="52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 xml:space="preserve">                                        </w:t>
      </w:r>
    </w:p>
    <w:p>
      <w:pPr>
        <w:jc w:val="center"/>
        <w:rPr>
          <w:rFonts w:hint="eastAsia"/>
          <w:b/>
          <w:color w:val="auto"/>
          <w:sz w:val="52"/>
        </w:rPr>
      </w:pPr>
    </w:p>
    <w:p>
      <w:pPr>
        <w:jc w:val="center"/>
        <w:rPr>
          <w:rFonts w:hint="eastAsia" w:eastAsia="宋体"/>
          <w:b/>
          <w:color w:val="auto"/>
          <w:sz w:val="52"/>
        </w:rPr>
      </w:pPr>
    </w:p>
    <w:p>
      <w:pPr>
        <w:jc w:val="center"/>
        <w:rPr>
          <w:rFonts w:hint="eastAsia"/>
          <w:b/>
          <w:color w:val="auto"/>
          <w:sz w:val="52"/>
        </w:rPr>
      </w:pPr>
      <w:r>
        <w:rPr>
          <w:rFonts w:hint="eastAsia" w:eastAsia="宋体"/>
          <w:b/>
          <w:color w:val="auto"/>
          <w:sz w:val="52"/>
        </w:rPr>
        <w:t>福建省林</w:t>
      </w:r>
      <w:r>
        <w:rPr>
          <w:rFonts w:hint="eastAsia" w:eastAsia="宋体"/>
          <w:b/>
          <w:color w:val="auto"/>
          <w:sz w:val="52"/>
          <w:lang w:eastAsia="zh-CN"/>
        </w:rPr>
        <w:t>业科技</w:t>
      </w:r>
      <w:r>
        <w:rPr>
          <w:rFonts w:hint="eastAsia" w:eastAsia="宋体"/>
          <w:b/>
          <w:color w:val="auto"/>
          <w:sz w:val="52"/>
        </w:rPr>
        <w:t>平台</w:t>
      </w:r>
    </w:p>
    <w:p>
      <w:pPr>
        <w:jc w:val="center"/>
        <w:rPr>
          <w:rFonts w:hint="eastAsia"/>
          <w:b/>
          <w:color w:val="auto"/>
          <w:sz w:val="52"/>
        </w:rPr>
      </w:pPr>
      <w:r>
        <w:rPr>
          <w:rFonts w:hint="eastAsia"/>
          <w:b/>
          <w:color w:val="auto"/>
          <w:sz w:val="52"/>
        </w:rPr>
        <w:t>申 请 书</w:t>
      </w:r>
    </w:p>
    <w:p>
      <w:pPr>
        <w:ind w:firstLine="11485" w:firstLineChars="2200"/>
        <w:jc w:val="both"/>
        <w:rPr>
          <w:rFonts w:hint="default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52"/>
          <w:lang w:val="en-US" w:eastAsia="zh-CN"/>
        </w:rPr>
        <w:t xml:space="preserve">                      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 xml:space="preserve">                           </w:t>
      </w:r>
    </w:p>
    <w:tbl>
      <w:tblPr>
        <w:tblStyle w:val="16"/>
        <w:tblW w:w="44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6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2"/>
                <w:sz w:val="28"/>
                <w:u w:val="single"/>
              </w:rPr>
            </w:pPr>
            <w:r>
              <w:rPr>
                <w:rFonts w:hint="eastAsia"/>
                <w:b/>
                <w:bCs/>
                <w:color w:val="auto"/>
                <w:spacing w:val="32"/>
                <w:sz w:val="28"/>
                <w:lang w:val="en-US" w:eastAsia="zh-CN"/>
              </w:rPr>
              <w:t>平台</w:t>
            </w:r>
            <w:r>
              <w:rPr>
                <w:rFonts w:hint="eastAsia"/>
                <w:b/>
                <w:bCs/>
                <w:color w:val="auto"/>
                <w:spacing w:val="32"/>
                <w:sz w:val="28"/>
              </w:rPr>
              <w:t>名称：</w:t>
            </w:r>
          </w:p>
        </w:tc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ascii="楷体_GB2312" w:eastAsia="楷体_GB2312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40" w:lineRule="auto"/>
              <w:ind w:left="-108" w:right="-108"/>
              <w:jc w:val="both"/>
              <w:rPr>
                <w:rFonts w:hint="default" w:eastAsia="宋体"/>
                <w:b/>
                <w:bCs/>
                <w:color w:val="auto"/>
                <w:spacing w:val="4"/>
                <w:sz w:val="28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  <w:u w:val="none"/>
                <w:lang w:val="en-US" w:eastAsia="zh-CN"/>
              </w:rPr>
              <w:t>项目类型：</w:t>
            </w:r>
          </w:p>
        </w:tc>
        <w:tc>
          <w:tcPr>
            <w:tcW w:w="3705" w:type="pct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40" w:lineRule="auto"/>
              <w:ind w:right="-210" w:rightChars="-100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lang w:val="en-US" w:eastAsia="zh-CN"/>
              </w:rPr>
              <w:t>林产品质量安全监测平台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leftChars="0" w:right="-108" w:rightChars="0"/>
              <w:rPr>
                <w:rFonts w:hint="eastAsia"/>
                <w:b/>
                <w:bCs/>
                <w:color w:val="auto"/>
                <w:spacing w:val="4"/>
                <w:sz w:val="28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  <w:lang w:val="en-US" w:eastAsia="zh-CN"/>
              </w:rPr>
              <w:t>申报</w:t>
            </w:r>
            <w:r>
              <w:rPr>
                <w:rFonts w:hint="eastAsia"/>
                <w:b/>
                <w:bCs/>
                <w:color w:val="auto"/>
                <w:spacing w:val="4"/>
                <w:sz w:val="28"/>
              </w:rPr>
              <w:t>单位：</w:t>
            </w:r>
          </w:p>
        </w:tc>
        <w:tc>
          <w:tcPr>
            <w:tcW w:w="3705" w:type="pct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leftChars="0" w:right="-108" w:rightChars="0"/>
              <w:jc w:val="left"/>
              <w:rPr>
                <w:rFonts w:hint="default"/>
                <w:b/>
                <w:bCs/>
                <w:color w:val="auto"/>
                <w:spacing w:val="4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  <w:lang w:val="en-US" w:eastAsia="zh-CN"/>
              </w:rPr>
              <w:t>技术支撑单位:</w:t>
            </w:r>
          </w:p>
        </w:tc>
        <w:tc>
          <w:tcPr>
            <w:tcW w:w="3705" w:type="pct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leftChars="0" w:right="-108" w:rightChars="0"/>
              <w:rPr>
                <w:rFonts w:hint="default" w:eastAsia="宋体"/>
                <w:b/>
                <w:bCs/>
                <w:color w:val="auto"/>
                <w:spacing w:val="4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  <w:lang w:val="en-US" w:eastAsia="zh-CN"/>
              </w:rPr>
              <w:t>实施管理单位：</w:t>
            </w:r>
          </w:p>
        </w:tc>
        <w:tc>
          <w:tcPr>
            <w:tcW w:w="3705" w:type="pct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2"/>
                <w:sz w:val="28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  <w:lang w:val="en-US" w:eastAsia="zh-CN"/>
              </w:rPr>
              <w:t>联系人</w:t>
            </w:r>
            <w:r>
              <w:rPr>
                <w:rFonts w:hint="eastAsia"/>
                <w:b/>
                <w:bCs/>
                <w:color w:val="auto"/>
                <w:spacing w:val="4"/>
                <w:sz w:val="28"/>
              </w:rPr>
              <w:t>：</w:t>
            </w:r>
          </w:p>
        </w:tc>
        <w:tc>
          <w:tcPr>
            <w:tcW w:w="3705" w:type="pct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2"/>
                <w:sz w:val="28"/>
                <w:u w:val="single"/>
              </w:rPr>
            </w:pPr>
            <w:r>
              <w:rPr>
                <w:rFonts w:hint="eastAsia"/>
                <w:b/>
                <w:bCs/>
                <w:color w:val="auto"/>
                <w:spacing w:val="36"/>
                <w:sz w:val="28"/>
              </w:rPr>
              <w:t>联系电话：</w:t>
            </w:r>
          </w:p>
        </w:tc>
        <w:tc>
          <w:tcPr>
            <w:tcW w:w="370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  <w:t>申请日期：</w:t>
            </w:r>
          </w:p>
        </w:tc>
        <w:tc>
          <w:tcPr>
            <w:tcW w:w="3705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6"/>
        </w:rPr>
      </w:pPr>
    </w:p>
    <w:p>
      <w:pPr>
        <w:jc w:val="center"/>
        <w:rPr>
          <w:rFonts w:hint="eastAsia"/>
          <w:b/>
          <w:color w:val="auto"/>
          <w:sz w:val="36"/>
        </w:rPr>
      </w:pPr>
    </w:p>
    <w:p>
      <w:pPr>
        <w:jc w:val="center"/>
        <w:rPr>
          <w:rFonts w:hint="eastAsia"/>
          <w:b/>
          <w:color w:val="auto"/>
          <w:sz w:val="36"/>
        </w:rPr>
      </w:pPr>
    </w:p>
    <w:p>
      <w:pPr>
        <w:jc w:val="center"/>
        <w:rPr>
          <w:rFonts w:hint="eastAsia"/>
        </w:rPr>
        <w:sectPr>
          <w:footerReference r:id="rId3" w:type="even"/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0"/>
          <w:cols w:space="0" w:num="1"/>
          <w:titlePg/>
          <w:rtlGutter w:val="0"/>
          <w:docGrid w:type="lines" w:linePitch="312" w:charSpace="0"/>
        </w:sectPr>
      </w:pPr>
      <w:r>
        <w:rPr>
          <w:rFonts w:hint="eastAsia"/>
          <w:b/>
          <w:color w:val="auto"/>
          <w:sz w:val="36"/>
        </w:rPr>
        <w:t>福</w:t>
      </w:r>
      <w:r>
        <w:rPr>
          <w:b/>
          <w:color w:val="auto"/>
          <w:sz w:val="36"/>
        </w:rPr>
        <w:t xml:space="preserve"> </w:t>
      </w:r>
      <w:r>
        <w:rPr>
          <w:rFonts w:hint="eastAsia"/>
          <w:b/>
          <w:color w:val="auto"/>
          <w:sz w:val="36"/>
        </w:rPr>
        <w:t>建</w:t>
      </w:r>
      <w:r>
        <w:rPr>
          <w:b/>
          <w:color w:val="auto"/>
          <w:sz w:val="36"/>
        </w:rPr>
        <w:t xml:space="preserve"> </w:t>
      </w:r>
      <w:r>
        <w:rPr>
          <w:rFonts w:hint="eastAsia"/>
          <w:b/>
          <w:color w:val="auto"/>
          <w:sz w:val="36"/>
        </w:rPr>
        <w:t>省 林 业</w:t>
      </w:r>
      <w:r>
        <w:rPr>
          <w:b/>
          <w:color w:val="auto"/>
          <w:sz w:val="36"/>
        </w:rPr>
        <w:t xml:space="preserve"> </w:t>
      </w:r>
      <w:r>
        <w:rPr>
          <w:rFonts w:hint="eastAsia"/>
          <w:b/>
          <w:color w:val="auto"/>
          <w:sz w:val="36"/>
          <w:lang w:eastAsia="zh-CN"/>
        </w:rPr>
        <w:t>局</w:t>
      </w:r>
    </w:p>
    <w:p>
      <w:pPr>
        <w:jc w:val="center"/>
        <w:rPr>
          <w:rFonts w:hint="eastAsia"/>
          <w:sz w:val="44"/>
        </w:rPr>
      </w:pPr>
      <w:r>
        <w:rPr>
          <w:rFonts w:hint="eastAsia"/>
          <w:sz w:val="44"/>
        </w:rPr>
        <w:t>填 表 说 明</w:t>
      </w:r>
    </w:p>
    <w:p>
      <w:pPr>
        <w:jc w:val="center"/>
        <w:rPr>
          <w:rFonts w:hint="eastAsia"/>
          <w:sz w:val="44"/>
        </w:rPr>
      </w:pPr>
    </w:p>
    <w:p>
      <w:pPr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1.本申请书一式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sz w:val="32"/>
          <w:szCs w:val="32"/>
        </w:rPr>
        <w:t>份，按隶属关系经有关部门审核后报省林业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局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pStyle w:val="8"/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2.申请书一律按规定格式用A4纸打印。</w:t>
      </w:r>
    </w:p>
    <w:p>
      <w:pPr>
        <w:pStyle w:val="8"/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3.申请书所填内容要真实，文字表达要准确严谨。</w:t>
      </w:r>
    </w:p>
    <w:p>
      <w:pPr>
        <w:pStyle w:val="8"/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4.研究内容、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建设内容</w:t>
      </w:r>
      <w:r>
        <w:rPr>
          <w:rFonts w:hint="eastAsia" w:ascii="仿宋_GB2312" w:hAnsi="宋体" w:eastAsia="仿宋_GB2312"/>
          <w:sz w:val="32"/>
          <w:szCs w:val="32"/>
        </w:rPr>
        <w:t>、进度安排表等内容,将成为项目合同书标的内容，请慎重填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bidi w:val="0"/>
        <w:jc w:val="left"/>
        <w:rPr>
          <w:rFonts w:hint="eastAsia" w:ascii="Times New Roman" w:hAnsi="Times New Roman" w:eastAsia="黑体" w:cs="Times New Roman"/>
          <w:sz w:val="28"/>
          <w:lang w:val="en-US" w:eastAsia="zh-CN"/>
        </w:rPr>
        <w:sectPr>
          <w:footerReference r:id="rId5" w:type="first"/>
          <w:footerReference r:id="rId4" w:type="default"/>
          <w:pgSz w:w="11906" w:h="16838"/>
          <w:pgMar w:top="1417" w:right="1417" w:bottom="1417" w:left="85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titlePg/>
          <w:rtlGutter w:val="0"/>
          <w:docGrid w:type="lines" w:linePitch="312" w:charSpace="0"/>
        </w:sectPr>
      </w:pPr>
    </w:p>
    <w:p>
      <w:pPr>
        <w:numPr>
          <w:ilvl w:val="0"/>
          <w:numId w:val="1"/>
        </w:numPr>
        <w:bidi w:val="0"/>
        <w:ind w:left="0" w:leftChars="0" w:firstLine="420" w:firstLineChars="0"/>
        <w:jc w:val="left"/>
        <w:rPr>
          <w:rFonts w:hint="eastAsia" w:eastAsia="黑体"/>
          <w:sz w:val="28"/>
          <w:lang w:val="en-US" w:eastAsia="zh-CN"/>
        </w:rPr>
      </w:pPr>
      <w:r>
        <w:rPr>
          <w:rFonts w:ascii="Times New Roman" w:hAnsi="Times New Roman" w:eastAsia="黑体" w:cs="Times New Roman"/>
          <w:sz w:val="30"/>
          <w:szCs w:val="30"/>
        </w:rPr>
        <w:t>基本信息表</w:t>
      </w:r>
    </w:p>
    <w:tbl>
      <w:tblPr>
        <w:tblStyle w:val="16"/>
        <w:tblW w:w="50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226"/>
        <w:gridCol w:w="1234"/>
        <w:gridCol w:w="982"/>
        <w:gridCol w:w="1934"/>
        <w:gridCol w:w="1317"/>
        <w:gridCol w:w="1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638" w:type="pc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平台名称</w:t>
            </w:r>
          </w:p>
        </w:tc>
        <w:tc>
          <w:tcPr>
            <w:tcW w:w="4361" w:type="pct"/>
            <w:gridSpan w:val="6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left"/>
              <w:rPr>
                <w:rFonts w:hint="default" w:ascii="宋体" w:hAnsi="宋体" w:eastAsia="宋体" w:cs="宋体"/>
                <w:b/>
                <w:bCs/>
                <w:spacing w:val="-4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638" w:type="pc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申报单位</w:t>
            </w:r>
          </w:p>
        </w:tc>
        <w:tc>
          <w:tcPr>
            <w:tcW w:w="4361" w:type="pct"/>
            <w:gridSpan w:val="6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38" w:type="pc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实施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管理</w:t>
            </w:r>
          </w:p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 位</w:t>
            </w:r>
          </w:p>
        </w:tc>
        <w:tc>
          <w:tcPr>
            <w:tcW w:w="4361" w:type="pct"/>
            <w:gridSpan w:val="6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8" w:type="pct"/>
            <w:vMerge w:val="restar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 台</w:t>
            </w:r>
          </w:p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</w:t>
            </w:r>
          </w:p>
        </w:tc>
        <w:tc>
          <w:tcPr>
            <w:tcW w:w="647" w:type="pc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名</w:t>
            </w:r>
          </w:p>
        </w:tc>
        <w:tc>
          <w:tcPr>
            <w:tcW w:w="651" w:type="pc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spacing w:val="-4"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518" w:type="pc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别</w:t>
            </w:r>
          </w:p>
        </w:tc>
        <w:tc>
          <w:tcPr>
            <w:tcW w:w="1022" w:type="pct"/>
            <w:vAlign w:val="center"/>
          </w:tcPr>
          <w:p>
            <w:pPr>
              <w:snapToGrid w:val="0"/>
              <w:spacing w:before="120" w:line="440" w:lineRule="exact"/>
              <w:jc w:val="center"/>
              <w:rPr>
                <w:rFonts w:hint="default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</w:p>
        </w:tc>
        <w:tc>
          <w:tcPr>
            <w:tcW w:w="695" w:type="pc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826" w:type="pct"/>
            <w:vAlign w:val="center"/>
          </w:tcPr>
          <w:p>
            <w:pPr>
              <w:snapToGrid w:val="0"/>
              <w:spacing w:before="120" w:line="440" w:lineRule="exact"/>
              <w:jc w:val="center"/>
              <w:rPr>
                <w:rFonts w:hint="default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638" w:type="pct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历</w:t>
            </w:r>
          </w:p>
        </w:tc>
        <w:tc>
          <w:tcPr>
            <w:tcW w:w="1170" w:type="pct"/>
            <w:gridSpan w:val="2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22" w:type="pc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称</w:t>
            </w:r>
          </w:p>
        </w:tc>
        <w:tc>
          <w:tcPr>
            <w:tcW w:w="1521" w:type="pct"/>
            <w:gridSpan w:val="2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638" w:type="pct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</w:p>
        </w:tc>
        <w:tc>
          <w:tcPr>
            <w:tcW w:w="647" w:type="pc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工作单位</w:t>
            </w:r>
          </w:p>
        </w:tc>
        <w:tc>
          <w:tcPr>
            <w:tcW w:w="1170" w:type="pct"/>
            <w:gridSpan w:val="2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left"/>
              <w:rPr>
                <w:rFonts w:hint="default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</w:p>
        </w:tc>
        <w:tc>
          <w:tcPr>
            <w:tcW w:w="1022" w:type="pct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E-mail</w:t>
            </w:r>
          </w:p>
        </w:tc>
        <w:tc>
          <w:tcPr>
            <w:tcW w:w="1521" w:type="pct"/>
            <w:gridSpan w:val="2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38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办公电话</w:t>
            </w:r>
          </w:p>
        </w:tc>
        <w:tc>
          <w:tcPr>
            <w:tcW w:w="1170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spacing w:val="-4"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  <w:tc>
          <w:tcPr>
            <w:tcW w:w="1022" w:type="pct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1521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spacing w:val="-4"/>
                <w:sz w:val="24"/>
                <w:szCs w:val="24"/>
                <w:shd w:val="pct10" w:color="auto" w:fill="FFFFFF"/>
                <w:lang w:val="en-US" w:eastAsia="zh-CN"/>
              </w:rPr>
            </w:pPr>
          </w:p>
        </w:tc>
      </w:tr>
    </w:tbl>
    <w:p>
      <w:pPr>
        <w:pStyle w:val="15"/>
        <w:rPr>
          <w:rFonts w:hint="eastAsia"/>
          <w:lang w:val="en-US" w:eastAsia="zh-CN"/>
        </w:rPr>
        <w:sectPr>
          <w:footerReference r:id="rId7" w:type="first"/>
          <w:footerReference r:id="rId6" w:type="default"/>
          <w:pgSz w:w="11906" w:h="16838"/>
          <w:pgMar w:top="56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titlePg/>
          <w:rtlGutter w:val="0"/>
          <w:docGrid w:type="line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rPr>
          <w:rFonts w:hint="default" w:eastAsia="黑体"/>
          <w:sz w:val="28"/>
          <w:lang w:val="en-US"/>
        </w:rPr>
      </w:pPr>
      <w:r>
        <w:rPr>
          <w:rFonts w:hint="eastAsia" w:eastAsia="黑体"/>
          <w:sz w:val="28"/>
          <w:lang w:val="en-US" w:eastAsia="zh-CN"/>
        </w:rPr>
        <w:t>现有工作基础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5000" w:type="pct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jc w:val="left"/>
        <w:rPr>
          <w:rFonts w:hint="eastAsia" w:eastAsia="黑体"/>
          <w:sz w:val="28"/>
          <w:lang w:val="en-US" w:eastAsia="zh-CN"/>
        </w:rPr>
        <w:sectPr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pStyle w:val="3"/>
        <w:numPr>
          <w:ilvl w:val="0"/>
          <w:numId w:val="1"/>
        </w:numPr>
        <w:spacing w:beforeLines="50" w:afterLines="50" w:line="360" w:lineRule="auto"/>
        <w:ind w:left="0" w:leftChars="0" w:firstLine="420" w:firstLineChars="0"/>
        <w:rPr>
          <w:rFonts w:eastAsia="黑体"/>
          <w:sz w:val="28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建设</w:t>
      </w:r>
      <w:r>
        <w:rPr>
          <w:rFonts w:ascii="Times New Roman" w:hAnsi="Times New Roman" w:eastAsia="黑体" w:cs="Times New Roman"/>
          <w:sz w:val="30"/>
          <w:szCs w:val="30"/>
        </w:rPr>
        <w:t>必要性</w:t>
      </w:r>
      <w:r>
        <w:rPr>
          <w:rFonts w:hint="eastAsia" w:ascii="Times New Roman" w:hAnsi="Times New Roman" w:eastAsia="黑体" w:cs="Times New Roman"/>
          <w:sz w:val="30"/>
          <w:szCs w:val="30"/>
        </w:rPr>
        <w:t>及建设可行性分析</w:t>
      </w: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2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eastAsia="黑体"/>
          <w:sz w:val="28"/>
        </w:rPr>
      </w:pPr>
    </w:p>
    <w:p>
      <w:pPr>
        <w:pStyle w:val="3"/>
        <w:numPr>
          <w:ilvl w:val="0"/>
          <w:numId w:val="1"/>
        </w:numPr>
        <w:spacing w:beforeLines="50" w:afterLines="50" w:line="360" w:lineRule="auto"/>
        <w:ind w:left="0" w:leftChars="0" w:firstLine="420" w:firstLineChars="0"/>
        <w:rPr>
          <w:rFonts w:eastAsia="黑体"/>
          <w:sz w:val="28"/>
        </w:rPr>
      </w:pPr>
      <w:r>
        <w:rPr>
          <w:rFonts w:hint="eastAsia" w:ascii="黑体" w:hAnsi="黑体" w:eastAsia="黑体"/>
          <w:b w:val="0"/>
          <w:sz w:val="32"/>
          <w:szCs w:val="32"/>
        </w:rPr>
        <w:t>建设内容及规模</w:t>
      </w: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2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  <w:sectPr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pStyle w:val="3"/>
        <w:numPr>
          <w:ilvl w:val="0"/>
          <w:numId w:val="1"/>
        </w:numPr>
        <w:spacing w:beforeLines="50" w:afterLines="50" w:line="360" w:lineRule="auto"/>
        <w:ind w:left="0" w:leftChars="0" w:firstLine="420" w:firstLineChars="0"/>
        <w:rPr>
          <w:rFonts w:hint="eastAsia" w:ascii="黑体" w:hAnsi="黑体" w:eastAsia="黑体"/>
          <w:b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sz w:val="32"/>
          <w:szCs w:val="32"/>
          <w:lang w:val="en-US" w:eastAsia="zh-CN"/>
        </w:rPr>
        <w:t>考核指标</w:t>
      </w:r>
    </w:p>
    <w:p>
      <w:pPr>
        <w:adjustRightInd w:val="0"/>
        <w:snapToGrid w:val="0"/>
        <w:spacing w:line="600" w:lineRule="exact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1.研究成果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5000" w:type="pct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sectPr>
          <w:pgSz w:w="11906" w:h="16838"/>
          <w:pgMar w:top="1417" w:right="850" w:bottom="56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.开放共享与运行管理情况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5000" w:type="pct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adjustRightInd w:val="0"/>
        <w:snapToGrid w:val="0"/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sectPr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adjustRightInd w:val="0"/>
        <w:snapToGrid w:val="0"/>
        <w:spacing w:line="600" w:lineRule="exact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.完成评估报告、咨询报告或相关工作及研究报告1份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5000" w:type="pct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adjustRightInd w:val="0"/>
        <w:snapToGrid w:val="0"/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sectPr>
          <w:pgSz w:w="11906" w:h="16838"/>
          <w:pgMar w:top="1417" w:right="1417" w:bottom="56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adjustRightInd w:val="0"/>
        <w:snapToGrid w:val="0"/>
        <w:spacing w:line="600" w:lineRule="exact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.对行业贡献和社会价值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5000" w:type="pct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adjustRightInd w:val="0"/>
        <w:snapToGrid w:val="0"/>
        <w:spacing w:line="600" w:lineRule="exact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sectPr>
          <w:pgSz w:w="11906" w:h="16838"/>
          <w:pgMar w:top="1417" w:right="850" w:bottom="56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adjustRightInd w:val="0"/>
        <w:snapToGrid w:val="0"/>
        <w:spacing w:line="600" w:lineRule="exact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.其他考核指标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5000" w:type="pct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jc w:val="left"/>
        <w:rPr>
          <w:rFonts w:hint="eastAsia" w:eastAsia="黑体"/>
          <w:sz w:val="28"/>
          <w:lang w:val="en-US" w:eastAsia="zh-CN"/>
        </w:rPr>
        <w:sectPr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eastAsia="黑体"/>
          <w:sz w:val="28"/>
        </w:rPr>
      </w:pPr>
      <w:r>
        <w:rPr>
          <w:rFonts w:hint="eastAsia" w:ascii="黑体" w:hAnsi="黑体" w:eastAsia="黑体"/>
          <w:b w:val="0"/>
          <w:sz w:val="32"/>
          <w:szCs w:val="32"/>
        </w:rPr>
        <w:t>研究团队成员</w:t>
      </w: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046"/>
        <w:gridCol w:w="952"/>
        <w:gridCol w:w="1182"/>
        <w:gridCol w:w="1014"/>
        <w:gridCol w:w="885"/>
        <w:gridCol w:w="1329"/>
        <w:gridCol w:w="1065"/>
        <w:gridCol w:w="894"/>
        <w:gridCol w:w="959"/>
        <w:gridCol w:w="1265"/>
        <w:gridCol w:w="846"/>
        <w:gridCol w:w="1098"/>
        <w:gridCol w:w="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</w:trPr>
        <w:tc>
          <w:tcPr>
            <w:tcW w:w="356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序号</w:t>
            </w:r>
          </w:p>
        </w:tc>
        <w:tc>
          <w:tcPr>
            <w:tcW w:w="36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姓名</w:t>
            </w:r>
          </w:p>
        </w:tc>
        <w:tc>
          <w:tcPr>
            <w:tcW w:w="33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性别</w:t>
            </w:r>
          </w:p>
        </w:tc>
        <w:tc>
          <w:tcPr>
            <w:tcW w:w="41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证件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号码</w:t>
            </w:r>
          </w:p>
        </w:tc>
        <w:tc>
          <w:tcPr>
            <w:tcW w:w="35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年龄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(申报时)</w:t>
            </w:r>
          </w:p>
        </w:tc>
        <w:tc>
          <w:tcPr>
            <w:tcW w:w="31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职称</w:t>
            </w:r>
          </w:p>
        </w:tc>
        <w:tc>
          <w:tcPr>
            <w:tcW w:w="46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职称级别</w:t>
            </w:r>
          </w:p>
        </w:tc>
        <w:tc>
          <w:tcPr>
            <w:tcW w:w="374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从事专业</w:t>
            </w:r>
          </w:p>
        </w:tc>
        <w:tc>
          <w:tcPr>
            <w:tcW w:w="31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学位</w:t>
            </w:r>
          </w:p>
        </w:tc>
        <w:tc>
          <w:tcPr>
            <w:tcW w:w="3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学历</w:t>
            </w:r>
          </w:p>
        </w:tc>
        <w:tc>
          <w:tcPr>
            <w:tcW w:w="444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所在单位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及部门</w:t>
            </w:r>
          </w:p>
        </w:tc>
        <w:tc>
          <w:tcPr>
            <w:tcW w:w="29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职务</w:t>
            </w:r>
          </w:p>
        </w:tc>
        <w:tc>
          <w:tcPr>
            <w:tcW w:w="38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在项目中分工</w:t>
            </w:r>
          </w:p>
        </w:tc>
        <w:tc>
          <w:tcPr>
            <w:tcW w:w="23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356" w:type="pct"/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eastAsia" w:ascii="仿宋_GB2312" w:hAnsi="宋体"/>
                <w:color w:val="548DD4"/>
                <w:sz w:val="24"/>
              </w:rPr>
            </w:pPr>
          </w:p>
        </w:tc>
        <w:tc>
          <w:tcPr>
            <w:tcW w:w="367" w:type="pct"/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eastAsia" w:ascii="仿宋_GB2312" w:hAnsi="宋体"/>
                <w:color w:val="548DD4"/>
                <w:sz w:val="24"/>
              </w:rPr>
            </w:pPr>
          </w:p>
        </w:tc>
        <w:tc>
          <w:tcPr>
            <w:tcW w:w="334" w:type="pct"/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356" w:type="pc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eastAsia" w:ascii="仿宋_GB2312" w:hAnsi="宋体"/>
                <w:color w:val="548DD4"/>
                <w:sz w:val="24"/>
              </w:rPr>
            </w:pPr>
          </w:p>
        </w:tc>
        <w:tc>
          <w:tcPr>
            <w:tcW w:w="311" w:type="pc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467" w:type="pc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default" w:ascii="仿宋_GB2312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374" w:type="pct"/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default" w:ascii="仿宋_GB2312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314" w:type="pct"/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337" w:type="pct"/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444" w:type="pct"/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297" w:type="pct"/>
            <w:noWrap w:val="0"/>
            <w:vAlign w:val="center"/>
          </w:tcPr>
          <w:p>
            <w:pPr>
              <w:pStyle w:val="15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386" w:type="pct"/>
            <w:noWrap w:val="0"/>
            <w:vAlign w:val="top"/>
          </w:tcPr>
          <w:p>
            <w:pPr>
              <w:pStyle w:val="15"/>
              <w:spacing w:after="120" w:line="240" w:lineRule="auto"/>
              <w:ind w:firstLine="0" w:firstLineChars="0"/>
              <w:jc w:val="both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235" w:type="pct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548DD4"/>
                <w:sz w:val="24"/>
              </w:rPr>
            </w:pPr>
          </w:p>
        </w:tc>
      </w:tr>
    </w:tbl>
    <w:p>
      <w:pPr>
        <w:rPr>
          <w:sz w:val="18"/>
        </w:rPr>
        <w:sectPr>
          <w:pgSz w:w="16838" w:h="11906" w:orient="landscape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rPr>
          <w:sz w:val="18"/>
        </w:rPr>
      </w:pPr>
    </w:p>
    <w:p>
      <w:pPr>
        <w:rPr>
          <w:sz w:val="18"/>
        </w:r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default" w:ascii="宋体" w:hAnsi="宋体" w:eastAsia="黑体"/>
          <w:b/>
          <w:sz w:val="28"/>
          <w:lang w:val="en-US" w:eastAsia="zh-CN"/>
        </w:rPr>
      </w:pPr>
      <w:r>
        <w:rPr>
          <w:rFonts w:hint="eastAsia" w:eastAsia="黑体"/>
          <w:sz w:val="28"/>
          <w:lang w:val="en-US" w:eastAsia="zh-CN"/>
        </w:rPr>
        <w:t>年度工作计划</w:t>
      </w: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657"/>
        <w:gridCol w:w="5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1142" w:type="pct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开始日期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结束日期</w:t>
            </w:r>
          </w:p>
        </w:tc>
        <w:tc>
          <w:tcPr>
            <w:tcW w:w="29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任务目标（包括承担单位、实施地点）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2" w:hRule="atLeast"/>
        </w:trPr>
        <w:tc>
          <w:tcPr>
            <w:tcW w:w="23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  <w:t>起止时间</w:t>
            </w:r>
          </w:p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  <w:t>(*年**月至**月) （每个阶段时间为半年）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  <w:t>起止时间</w:t>
            </w:r>
          </w:p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  <w:t>(*年**月至**月) （每个阶段时间为半年）</w:t>
            </w:r>
          </w:p>
        </w:tc>
        <w:tc>
          <w:tcPr>
            <w:tcW w:w="6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  <w:t>主要工作内容（500字以内</w:t>
            </w:r>
            <w:r>
              <w:rPr>
                <w:rFonts w:hint="eastAsia" w:ascii="宋体" w:hAnsi="宋体"/>
                <w:color w:val="FF0000"/>
                <w:sz w:val="22"/>
                <w:szCs w:val="18"/>
              </w:rPr>
              <w:t>包括承担单位、实施地点）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2" w:hRule="atLeast"/>
        </w:trPr>
        <w:tc>
          <w:tcPr>
            <w:tcW w:w="23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</w:p>
        </w:tc>
      </w:tr>
    </w:tbl>
    <w:p>
      <w:pPr>
        <w:pStyle w:val="4"/>
        <w:numPr>
          <w:ilvl w:val="0"/>
          <w:numId w:val="0"/>
        </w:numPr>
        <w:spacing w:before="0" w:after="0" w:line="360" w:lineRule="auto"/>
        <w:rPr>
          <w:rFonts w:hint="eastAsia" w:eastAsia="黑体"/>
          <w:sz w:val="28"/>
          <w:lang w:val="en-US" w:eastAsia="zh-CN"/>
        </w:rPr>
        <w:sectPr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pStyle w:val="4"/>
        <w:numPr>
          <w:ilvl w:val="0"/>
          <w:numId w:val="1"/>
        </w:numPr>
        <w:spacing w:before="0" w:after="0" w:line="360" w:lineRule="auto"/>
        <w:ind w:left="0" w:leftChars="0" w:firstLine="420" w:firstLineChars="0"/>
        <w:rPr>
          <w:rFonts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保障机制</w:t>
      </w:r>
    </w:p>
    <w:tbl>
      <w:tblPr>
        <w:tblStyle w:val="16"/>
        <w:tblW w:w="4961" w:type="pct"/>
        <w:tblInd w:w="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3" w:hRule="atLeast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  <w:p>
            <w:pPr>
              <w:tabs>
                <w:tab w:val="left" w:pos="5400"/>
              </w:tabs>
              <w:spacing w:line="460" w:lineRule="exact"/>
              <w:ind w:left="-3"/>
              <w:rPr>
                <w:rFonts w:hint="eastAsia" w:hAnsi="宋体"/>
                <w:sz w:val="28"/>
                <w:szCs w:val="28"/>
              </w:rPr>
            </w:pPr>
          </w:p>
        </w:tc>
      </w:tr>
    </w:tbl>
    <w:p>
      <w:pPr>
        <w:jc w:val="left"/>
        <w:rPr>
          <w:sz w:val="28"/>
        </w:rPr>
        <w:sectPr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pStyle w:val="4"/>
        <w:numPr>
          <w:ilvl w:val="0"/>
          <w:numId w:val="1"/>
        </w:numPr>
        <w:spacing w:before="0" w:after="0" w:line="360" w:lineRule="auto"/>
        <w:ind w:left="0" w:leftChars="0" w:firstLine="420" w:firstLineChars="0"/>
        <w:rPr>
          <w:rFonts w:hint="eastAsia" w:eastAsia="黑体"/>
          <w:sz w:val="28"/>
          <w:lang w:val="en-US" w:eastAsia="zh-CN"/>
        </w:rPr>
      </w:pPr>
      <w:r>
        <w:rPr>
          <w:rFonts w:hint="eastAsia" w:eastAsia="黑体"/>
          <w:sz w:val="28"/>
          <w:lang w:val="en-US" w:eastAsia="zh-CN"/>
        </w:rPr>
        <w:t>经费概算与资金筹措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 w:eastAsia="黑体"/>
          <w:b/>
          <w:bCs/>
          <w:color w:val="FF0000"/>
          <w:sz w:val="28"/>
          <w:lang w:val="en-US" w:eastAsia="zh-CN"/>
        </w:rPr>
        <w:t xml:space="preserve">                                                                                   </w:t>
      </w:r>
      <w:r>
        <w:rPr>
          <w:rFonts w:hint="eastAsia" w:ascii="宋体" w:hAnsi="宋体"/>
          <w:sz w:val="28"/>
        </w:rPr>
        <w:t>单位：（万元）</w:t>
      </w:r>
    </w:p>
    <w:tbl>
      <w:tblPr>
        <w:tblStyle w:val="1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231"/>
        <w:gridCol w:w="786"/>
        <w:gridCol w:w="807"/>
        <w:gridCol w:w="1061"/>
        <w:gridCol w:w="491"/>
        <w:gridCol w:w="1868"/>
        <w:gridCol w:w="154"/>
        <w:gridCol w:w="1596"/>
        <w:gridCol w:w="1549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85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总投资</w:t>
            </w:r>
          </w:p>
        </w:tc>
        <w:tc>
          <w:tcPr>
            <w:tcW w:w="4148" w:type="pct"/>
            <w:gridSpan w:val="10"/>
            <w:noWrap w:val="0"/>
            <w:vAlign w:val="top"/>
          </w:tcPr>
          <w:p>
            <w:pPr>
              <w:tabs>
                <w:tab w:val="left" w:pos="1440"/>
              </w:tabs>
              <w:spacing w:before="156" w:beforeLines="50"/>
              <w:ind w:firstLine="48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851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申请林业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局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资助</w:t>
            </w:r>
          </w:p>
        </w:tc>
        <w:tc>
          <w:tcPr>
            <w:tcW w:w="755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39" w:type="pct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其他经费来源</w:t>
            </w:r>
          </w:p>
        </w:tc>
        <w:tc>
          <w:tcPr>
            <w:tcW w:w="525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63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其他部门拨款</w:t>
            </w:r>
          </w:p>
        </w:tc>
        <w:tc>
          <w:tcPr>
            <w:tcW w:w="592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单位配套</w:t>
            </w:r>
          </w:p>
        </w:tc>
        <w:tc>
          <w:tcPr>
            <w:tcW w:w="524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贷 款</w:t>
            </w:r>
          </w:p>
        </w:tc>
        <w:tc>
          <w:tcPr>
            <w:tcW w:w="57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其 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851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55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39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2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5" w:hRule="atLeast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经费支出预算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5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科目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总投资预算数</w:t>
            </w: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其中：申请林业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eastAsia="zh-CN"/>
              </w:rPr>
              <w:t>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资助</w:t>
            </w: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预算依据及理由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5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合计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13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1.设备费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35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其中：购置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43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     试制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97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     升级改造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90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     租赁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34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2.材料费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24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3.测验化验加工费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7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4.燃料动力费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1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5.差旅费、会议费、国家合作与交流费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1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6.出版/文献/信息传播/知识产权事务费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1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7.劳务费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1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8.专家咨询费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1" w:hRule="atLeast"/>
        </w:trPr>
        <w:tc>
          <w:tcPr>
            <w:tcW w:w="187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9.其他支出</w:t>
            </w:r>
          </w:p>
        </w:tc>
        <w:tc>
          <w:tcPr>
            <w:tcW w:w="63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43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</w:tbl>
    <w:p>
      <w:pPr>
        <w:pStyle w:val="2"/>
        <w:rPr>
          <w:rFonts w:hint="eastAsia"/>
          <w:lang w:val="en-US" w:eastAsia="zh-CN"/>
        </w:rPr>
        <w:sectPr>
          <w:footerReference r:id="rId8" w:type="default"/>
          <w:footerReference r:id="rId9" w:type="even"/>
          <w:pgSz w:w="16838" w:h="11906" w:orient="landscape"/>
          <w:pgMar w:top="1134" w:right="1134" w:bottom="1134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AndChars" w:linePitch="312" w:charSpace="0"/>
        </w:sectPr>
      </w:pPr>
    </w:p>
    <w:p>
      <w:pPr>
        <w:pStyle w:val="4"/>
        <w:numPr>
          <w:ilvl w:val="0"/>
          <w:numId w:val="1"/>
        </w:numPr>
        <w:spacing w:before="0" w:after="0" w:line="360" w:lineRule="auto"/>
        <w:ind w:left="0" w:leftChars="0" w:firstLine="420" w:firstLineChars="0"/>
        <w:rPr>
          <w:rFonts w:hint="eastAsia" w:eastAsia="黑体"/>
          <w:sz w:val="28"/>
          <w:lang w:val="en-US" w:eastAsia="zh-CN"/>
        </w:rPr>
      </w:pPr>
      <w:r>
        <w:rPr>
          <w:rFonts w:hint="eastAsia" w:eastAsia="黑体"/>
          <w:sz w:val="28"/>
          <w:lang w:val="en-US" w:eastAsia="zh-CN"/>
        </w:rPr>
        <w:t>单位意见</w:t>
      </w: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4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2"/>
            <w:tcBorders>
              <w:bottom w:val="single" w:color="C0C0C0" w:sz="4" w:space="0"/>
            </w:tcBorders>
            <w:noWrap w:val="0"/>
            <w:vAlign w:val="top"/>
          </w:tcPr>
          <w:p>
            <w:pPr>
              <w:ind w:left="210" w:hanging="21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项目</w:t>
            </w:r>
            <w:r>
              <w:rPr>
                <w:rFonts w:hint="eastAsia"/>
                <w:sz w:val="28"/>
                <w:lang w:val="en-US" w:eastAsia="zh-CN"/>
              </w:rPr>
              <w:t>承担</w:t>
            </w:r>
            <w:r>
              <w:rPr>
                <w:rFonts w:hint="eastAsia"/>
                <w:sz w:val="28"/>
              </w:rPr>
              <w:t>单位意见</w:t>
            </w:r>
            <w:r>
              <w:rPr>
                <w:rFonts w:hint="eastAsia" w:ascii="Times New Roman" w:hAnsi="Times New Roman" w:eastAsia="宋体" w:cs="Times New Roman"/>
                <w:sz w:val="28"/>
                <w:lang w:eastAsia="zh-CN"/>
              </w:rPr>
              <w:t>（包括各方承担的任务、经费分配、研究成果的归属等意见，并对实施本项目所需的人、财、物等条件做出承诺）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5000" w:type="pct"/>
            <w:gridSpan w:val="2"/>
            <w:tcBorders>
              <w:top w:val="single" w:color="C0C0C0" w:sz="4" w:space="0"/>
              <w:bottom w:val="single" w:color="C0C0C0" w:sz="4" w:space="0"/>
            </w:tcBorders>
            <w:noWrap w:val="0"/>
            <w:vAlign w:val="top"/>
          </w:tcPr>
          <w:p>
            <w:pPr>
              <w:snapToGrid w:val="0"/>
              <w:spacing w:line="44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500" w:type="pct"/>
            <w:tcBorders>
              <w:top w:val="nil"/>
              <w:bottom w:val="nil"/>
              <w:right w:val="nil"/>
            </w:tcBorders>
            <w:noWrap w:val="0"/>
            <w:vAlign w:val="center"/>
          </w:tcPr>
          <w:p>
            <w:pPr>
              <w:ind w:left="210" w:hanging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单位领导（签字）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</w:tcBorders>
            <w:noWrap w:val="0"/>
            <w:vAlign w:val="center"/>
          </w:tcPr>
          <w:p>
            <w:pPr>
              <w:ind w:left="210" w:hanging="3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500" w:type="pct"/>
            <w:tcBorders>
              <w:top w:val="nil"/>
              <w:right w:val="nil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500" w:type="pct"/>
            <w:tcBorders>
              <w:top w:val="nil"/>
              <w:left w:val="nil"/>
            </w:tcBorders>
            <w:noWrap w:val="0"/>
            <w:vAlign w:val="center"/>
          </w:tcPr>
          <w:p>
            <w:pPr>
              <w:pStyle w:val="15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jc w:val="left"/>
        <w:rPr>
          <w:rFonts w:hint="eastAsia" w:eastAsia="黑体"/>
          <w:sz w:val="28"/>
          <w:lang w:val="en-US" w:eastAsia="zh-CN"/>
        </w:rPr>
        <w:sectPr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2" w:charSpace="0"/>
        </w:sectPr>
      </w:pPr>
    </w:p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pStyle w:val="4"/>
        <w:numPr>
          <w:ilvl w:val="0"/>
          <w:numId w:val="1"/>
        </w:numPr>
        <w:spacing w:before="0" w:after="0" w:line="360" w:lineRule="auto"/>
        <w:ind w:left="0" w:leftChars="0" w:firstLine="420" w:firstLineChars="0"/>
        <w:rPr>
          <w:rFonts w:hint="eastAsia" w:eastAsia="黑体"/>
          <w:sz w:val="28"/>
          <w:lang w:val="en-US" w:eastAsia="zh-CN"/>
        </w:rPr>
      </w:pPr>
      <w:r>
        <w:rPr>
          <w:rFonts w:hint="eastAsia" w:eastAsia="黑体"/>
          <w:sz w:val="28"/>
          <w:lang w:val="en-US" w:eastAsia="zh-CN"/>
        </w:rPr>
        <w:t>主管单位意见</w:t>
      </w: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4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000" w:type="pct"/>
            <w:gridSpan w:val="2"/>
            <w:tcBorders>
              <w:bottom w:val="single" w:color="C0C0C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hanging="210"/>
              <w:textAlignment w:val="auto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县（市、区）林业主管部门审核意见</w:t>
            </w:r>
            <w:r>
              <w:rPr>
                <w:rFonts w:hint="eastAsia"/>
                <w:sz w:val="28"/>
                <w:lang w:eastAsia="zh-CN"/>
              </w:rPr>
              <w:t>（对项目承担单位和主持人的基础条件、管理能力进行审核把关，提出具体审核意见）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5000" w:type="pct"/>
            <w:gridSpan w:val="2"/>
            <w:tcBorders>
              <w:top w:val="single" w:color="C0C0C0" w:sz="4" w:space="0"/>
              <w:bottom w:val="single" w:color="C0C0C0" w:sz="4" w:space="0"/>
            </w:tcBorders>
            <w:noWrap w:val="0"/>
            <w:vAlign w:val="top"/>
          </w:tcPr>
          <w:p>
            <w:pPr>
              <w:ind w:firstLine="312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00" w:type="pct"/>
            <w:tcBorders>
              <w:top w:val="nil"/>
              <w:bottom w:val="nil"/>
              <w:right w:val="nil"/>
            </w:tcBorders>
            <w:noWrap w:val="0"/>
            <w:vAlign w:val="center"/>
          </w:tcPr>
          <w:p>
            <w:pPr>
              <w:tabs>
                <w:tab w:val="left" w:pos="2469"/>
                <w:tab w:val="left" w:pos="2719"/>
                <w:tab w:val="center" w:pos="6360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单位领导(签字)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</w:tcBorders>
            <w:noWrap w:val="0"/>
            <w:vAlign w:val="center"/>
          </w:tcPr>
          <w:p>
            <w:pPr>
              <w:tabs>
                <w:tab w:val="left" w:pos="1151"/>
              </w:tabs>
              <w:bidi w:val="0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单位（公章）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00" w:type="pct"/>
            <w:tcBorders>
              <w:top w:val="nil"/>
              <w:right w:val="nil"/>
            </w:tcBorders>
            <w:noWrap w:val="0"/>
            <w:vAlign w:val="top"/>
          </w:tcPr>
          <w:p>
            <w:pPr>
              <w:ind w:firstLine="6240" w:firstLineChars="2600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5000" w:type="pct"/>
            <w:gridSpan w:val="2"/>
            <w:tcBorders>
              <w:bottom w:val="single" w:color="C0C0C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hanging="210"/>
              <w:textAlignment w:val="auto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设区市林业主管部门</w:t>
            </w:r>
            <w:r>
              <w:rPr>
                <w:rFonts w:hint="eastAsia"/>
                <w:sz w:val="28"/>
                <w:lang w:eastAsia="zh-CN"/>
              </w:rPr>
              <w:t>、</w:t>
            </w:r>
            <w:r>
              <w:rPr>
                <w:rFonts w:hint="eastAsia"/>
                <w:sz w:val="28"/>
                <w:lang w:val="en-US" w:eastAsia="zh-CN"/>
              </w:rPr>
              <w:t>省属单位</w:t>
            </w:r>
            <w:r>
              <w:rPr>
                <w:rFonts w:hint="eastAsia"/>
                <w:sz w:val="28"/>
              </w:rPr>
              <w:t>审核意见</w:t>
            </w:r>
            <w:r>
              <w:rPr>
                <w:rFonts w:hint="eastAsia"/>
                <w:sz w:val="28"/>
                <w:lang w:eastAsia="zh-CN"/>
              </w:rPr>
              <w:t>（对项目承担单位和主持人的基础条件、管理能力进行审核把关，提出具体审核意见）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</w:trPr>
        <w:tc>
          <w:tcPr>
            <w:tcW w:w="5000" w:type="pct"/>
            <w:gridSpan w:val="2"/>
            <w:tcBorders>
              <w:top w:val="single" w:color="C0C0C0" w:sz="4" w:space="0"/>
              <w:bottom w:val="single" w:color="C0C0C0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500" w:type="pct"/>
            <w:tcBorders>
              <w:top w:val="nil"/>
              <w:bottom w:val="nil"/>
              <w:right w:val="nil"/>
            </w:tcBorders>
            <w:noWrap w:val="0"/>
            <w:vAlign w:val="center"/>
          </w:tcPr>
          <w:p>
            <w:pPr>
              <w:tabs>
                <w:tab w:val="left" w:pos="1150"/>
              </w:tabs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单位领导(签字)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</w:tcBorders>
            <w:noWrap w:val="0"/>
            <w:vAlign w:val="center"/>
          </w:tcPr>
          <w:p>
            <w:pPr>
              <w:tabs>
                <w:tab w:val="left" w:pos="771"/>
              </w:tabs>
              <w:bidi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单位（公章）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500" w:type="pct"/>
            <w:tcBorders>
              <w:top w:val="nil"/>
              <w:right w:val="nil"/>
            </w:tcBorders>
            <w:noWrap w:val="0"/>
            <w:vAlign w:val="top"/>
          </w:tcPr>
          <w:p>
            <w:pPr>
              <w:rPr>
                <w:rFonts w:hint="eastAsia"/>
                <w:sz w:val="24"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widowControl w:val="0"/>
        <w:numPr>
          <w:ilvl w:val="0"/>
          <w:numId w:val="0"/>
        </w:numPr>
        <w:jc w:val="left"/>
        <w:rPr>
          <w:rFonts w:hint="eastAsia" w:ascii="Times New Roman" w:hAnsi="Times New Roman" w:eastAsia="黑体" w:cs="Times New Roman"/>
          <w:sz w:val="28"/>
          <w:lang w:val="en-US" w:eastAsia="zh-CN"/>
        </w:rPr>
        <w:sectPr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2" w:charSpace="0"/>
        </w:sectPr>
      </w:pPr>
    </w:p>
    <w:p>
      <w:pPr>
        <w:pStyle w:val="15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1"/>
        </w:numPr>
        <w:spacing w:before="0" w:after="0" w:line="360" w:lineRule="auto"/>
        <w:ind w:left="0" w:leftChars="0" w:firstLine="420" w:firstLineChars="0"/>
        <w:rPr>
          <w:rFonts w:hint="eastAsia" w:eastAsia="黑体"/>
          <w:sz w:val="28"/>
          <w:lang w:val="en-US" w:eastAsia="zh-CN"/>
        </w:rPr>
      </w:pPr>
      <w:r>
        <w:rPr>
          <w:rFonts w:hint="eastAsia" w:eastAsia="黑体"/>
          <w:sz w:val="28"/>
          <w:lang w:val="en-US" w:eastAsia="zh-CN"/>
        </w:rPr>
        <w:t>附件</w:t>
      </w:r>
    </w:p>
    <w:tbl>
      <w:tblPr>
        <w:tblStyle w:val="1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5140"/>
        <w:gridCol w:w="3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6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序号</w:t>
            </w:r>
          </w:p>
        </w:tc>
        <w:tc>
          <w:tcPr>
            <w:tcW w:w="276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附件名称</w:t>
            </w:r>
          </w:p>
        </w:tc>
        <w:tc>
          <w:tcPr>
            <w:tcW w:w="166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" w:type="pct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67" w:type="pct"/>
            <w:noWrap w:val="0"/>
            <w:vAlign w:val="top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right="105" w:rightChars="50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合作协议</w:t>
            </w:r>
          </w:p>
        </w:tc>
        <w:tc>
          <w:tcPr>
            <w:tcW w:w="166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" w:type="pct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767" w:type="pct"/>
            <w:noWrap w:val="0"/>
            <w:vAlign w:val="top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right="105" w:rightChars="50"/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项目负责人身份证、职称证书</w:t>
            </w:r>
          </w:p>
        </w:tc>
        <w:tc>
          <w:tcPr>
            <w:tcW w:w="166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" w:type="pct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767" w:type="pct"/>
            <w:noWrap w:val="0"/>
            <w:vAlign w:val="top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right="105" w:rightChars="50"/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检验检测机构资质认定证书</w:t>
            </w:r>
          </w:p>
        </w:tc>
        <w:tc>
          <w:tcPr>
            <w:tcW w:w="166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" w:type="pct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767" w:type="pct"/>
            <w:noWrap w:val="0"/>
            <w:vAlign w:val="top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right="105" w:rightChars="50"/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其他佐证材料</w:t>
            </w:r>
          </w:p>
        </w:tc>
        <w:tc>
          <w:tcPr>
            <w:tcW w:w="166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after="312" w:afterLines="100" w:line="640" w:lineRule="exact"/>
        <w:rPr>
          <w:rFonts w:hint="default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9"/>
      </w:rPr>
    </w:pPr>
    <w:r>
      <w:fldChar w:fldCharType="begin"/>
    </w:r>
    <w:r>
      <w:rPr>
        <w:rStyle w:val="19"/>
      </w:rPr>
      <w:instrText xml:space="preserve">PAGE  </w:instrText>
    </w:r>
    <w:r>
      <w:fldChar w:fldCharType="separate"/>
    </w:r>
    <w:r>
      <w:rPr>
        <w:rStyle w:val="19"/>
      </w:rPr>
      <w:t>1</w:t>
    </w:r>
    <w: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Style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9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9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Style w:val="19"/>
                      </w:rPr>
                    </w:pPr>
                    <w:r>
                      <w:fldChar w:fldCharType="begin"/>
                    </w:r>
                    <w:r>
                      <w:rPr>
                        <w:rStyle w:val="19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9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Style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9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9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Style w:val="19"/>
                      </w:rPr>
                    </w:pPr>
                    <w:r>
                      <w:fldChar w:fldCharType="begin"/>
                    </w:r>
                    <w:r>
                      <w:rPr>
                        <w:rStyle w:val="19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9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9"/>
      </w:rPr>
    </w:pPr>
    <w:r>
      <w:fldChar w:fldCharType="begin"/>
    </w:r>
    <w:r>
      <w:rPr>
        <w:rStyle w:val="19"/>
      </w:rPr>
      <w:instrText xml:space="preserve">PAGE  </w:instrText>
    </w:r>
    <w:r>
      <w:fldChar w:fldCharType="separate"/>
    </w:r>
    <w:r>
      <w:fldChar w:fldCharType="end"/>
    </w:r>
  </w:p>
  <w:p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6F3671"/>
    <w:multiLevelType w:val="singleLevel"/>
    <w:tmpl w:val="BA6F367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344A"/>
    <w:rsid w:val="0003447B"/>
    <w:rsid w:val="00037DA8"/>
    <w:rsid w:val="00046D0F"/>
    <w:rsid w:val="00061A4F"/>
    <w:rsid w:val="0007015A"/>
    <w:rsid w:val="000F0FD5"/>
    <w:rsid w:val="001A64C4"/>
    <w:rsid w:val="001E37D3"/>
    <w:rsid w:val="00216EA8"/>
    <w:rsid w:val="002405C9"/>
    <w:rsid w:val="002614ED"/>
    <w:rsid w:val="002635F5"/>
    <w:rsid w:val="0026383B"/>
    <w:rsid w:val="00267EE3"/>
    <w:rsid w:val="0028487C"/>
    <w:rsid w:val="002B013C"/>
    <w:rsid w:val="002E4E48"/>
    <w:rsid w:val="00306D37"/>
    <w:rsid w:val="003346A8"/>
    <w:rsid w:val="00343834"/>
    <w:rsid w:val="003466BA"/>
    <w:rsid w:val="00350138"/>
    <w:rsid w:val="003A2567"/>
    <w:rsid w:val="003B4BA4"/>
    <w:rsid w:val="003C6C35"/>
    <w:rsid w:val="00425534"/>
    <w:rsid w:val="00432A79"/>
    <w:rsid w:val="004552E3"/>
    <w:rsid w:val="004A6805"/>
    <w:rsid w:val="004F5D31"/>
    <w:rsid w:val="005049D8"/>
    <w:rsid w:val="00525EFF"/>
    <w:rsid w:val="00532C1B"/>
    <w:rsid w:val="00572EBA"/>
    <w:rsid w:val="005748AE"/>
    <w:rsid w:val="005827E4"/>
    <w:rsid w:val="00582E07"/>
    <w:rsid w:val="005B6A92"/>
    <w:rsid w:val="00607C06"/>
    <w:rsid w:val="00621819"/>
    <w:rsid w:val="00641E35"/>
    <w:rsid w:val="00650639"/>
    <w:rsid w:val="006B7AE7"/>
    <w:rsid w:val="006C1A8C"/>
    <w:rsid w:val="006E0B0E"/>
    <w:rsid w:val="00702CE0"/>
    <w:rsid w:val="0070664E"/>
    <w:rsid w:val="00730943"/>
    <w:rsid w:val="00733FE8"/>
    <w:rsid w:val="00747FA4"/>
    <w:rsid w:val="007B7438"/>
    <w:rsid w:val="007C2CDB"/>
    <w:rsid w:val="007E4CA5"/>
    <w:rsid w:val="00830CDE"/>
    <w:rsid w:val="00835E8C"/>
    <w:rsid w:val="00841AE6"/>
    <w:rsid w:val="00857FD3"/>
    <w:rsid w:val="00860AF5"/>
    <w:rsid w:val="008663FD"/>
    <w:rsid w:val="00870595"/>
    <w:rsid w:val="008A1658"/>
    <w:rsid w:val="008E0F3E"/>
    <w:rsid w:val="008F2048"/>
    <w:rsid w:val="00922E30"/>
    <w:rsid w:val="00930BF9"/>
    <w:rsid w:val="00947305"/>
    <w:rsid w:val="0095456B"/>
    <w:rsid w:val="00956A07"/>
    <w:rsid w:val="0099604E"/>
    <w:rsid w:val="0099621A"/>
    <w:rsid w:val="009B6DF4"/>
    <w:rsid w:val="009D559E"/>
    <w:rsid w:val="009E3D43"/>
    <w:rsid w:val="00A058EB"/>
    <w:rsid w:val="00A140B8"/>
    <w:rsid w:val="00A320CD"/>
    <w:rsid w:val="00A32D3F"/>
    <w:rsid w:val="00A33224"/>
    <w:rsid w:val="00A45ED6"/>
    <w:rsid w:val="00A72337"/>
    <w:rsid w:val="00AA608A"/>
    <w:rsid w:val="00AD498F"/>
    <w:rsid w:val="00AE78BA"/>
    <w:rsid w:val="00B26F6A"/>
    <w:rsid w:val="00B573B6"/>
    <w:rsid w:val="00B627FC"/>
    <w:rsid w:val="00B71B60"/>
    <w:rsid w:val="00B7304D"/>
    <w:rsid w:val="00B928C9"/>
    <w:rsid w:val="00BA3501"/>
    <w:rsid w:val="00BC4596"/>
    <w:rsid w:val="00BD614B"/>
    <w:rsid w:val="00C0728B"/>
    <w:rsid w:val="00C30FF2"/>
    <w:rsid w:val="00C47127"/>
    <w:rsid w:val="00C52B59"/>
    <w:rsid w:val="00CB1914"/>
    <w:rsid w:val="00D02062"/>
    <w:rsid w:val="00D12A7F"/>
    <w:rsid w:val="00D40AB5"/>
    <w:rsid w:val="00D92274"/>
    <w:rsid w:val="00DE2EBD"/>
    <w:rsid w:val="00DF21F2"/>
    <w:rsid w:val="00E06DFC"/>
    <w:rsid w:val="00E0772E"/>
    <w:rsid w:val="00E43EE0"/>
    <w:rsid w:val="00E50446"/>
    <w:rsid w:val="00E50FA4"/>
    <w:rsid w:val="00E70CB3"/>
    <w:rsid w:val="00EA2045"/>
    <w:rsid w:val="00EA777C"/>
    <w:rsid w:val="00EB3733"/>
    <w:rsid w:val="00EE2333"/>
    <w:rsid w:val="00EF091F"/>
    <w:rsid w:val="00EF0AAB"/>
    <w:rsid w:val="00F1282B"/>
    <w:rsid w:val="00F23D9E"/>
    <w:rsid w:val="00F3428E"/>
    <w:rsid w:val="00F93A88"/>
    <w:rsid w:val="00F953D9"/>
    <w:rsid w:val="00FA5C4C"/>
    <w:rsid w:val="00FB2845"/>
    <w:rsid w:val="00FB2864"/>
    <w:rsid w:val="00FD0CF4"/>
    <w:rsid w:val="00FD4BA7"/>
    <w:rsid w:val="00FF5663"/>
    <w:rsid w:val="00FF630E"/>
    <w:rsid w:val="013B4944"/>
    <w:rsid w:val="014128B2"/>
    <w:rsid w:val="014F2449"/>
    <w:rsid w:val="016E583E"/>
    <w:rsid w:val="019127B6"/>
    <w:rsid w:val="01E07256"/>
    <w:rsid w:val="01E17223"/>
    <w:rsid w:val="021365EC"/>
    <w:rsid w:val="025F4662"/>
    <w:rsid w:val="026E2AF7"/>
    <w:rsid w:val="02FF7BF3"/>
    <w:rsid w:val="031A67DB"/>
    <w:rsid w:val="03E94B2B"/>
    <w:rsid w:val="03F86B1C"/>
    <w:rsid w:val="0448392F"/>
    <w:rsid w:val="04814D63"/>
    <w:rsid w:val="04B43A7F"/>
    <w:rsid w:val="05347F27"/>
    <w:rsid w:val="053E79FB"/>
    <w:rsid w:val="0543026B"/>
    <w:rsid w:val="05453FE3"/>
    <w:rsid w:val="056B1570"/>
    <w:rsid w:val="0571302A"/>
    <w:rsid w:val="057C552B"/>
    <w:rsid w:val="06450013"/>
    <w:rsid w:val="07BB3422"/>
    <w:rsid w:val="07E9258A"/>
    <w:rsid w:val="0923288D"/>
    <w:rsid w:val="096D0B4C"/>
    <w:rsid w:val="098E3A7F"/>
    <w:rsid w:val="099D7D2C"/>
    <w:rsid w:val="09D14BDB"/>
    <w:rsid w:val="09D21179"/>
    <w:rsid w:val="0A3960E0"/>
    <w:rsid w:val="0A8E3F7B"/>
    <w:rsid w:val="0AB1211B"/>
    <w:rsid w:val="0B533ACA"/>
    <w:rsid w:val="0B91490D"/>
    <w:rsid w:val="0BD55995"/>
    <w:rsid w:val="0C514C17"/>
    <w:rsid w:val="0C7C40DD"/>
    <w:rsid w:val="0D5079C9"/>
    <w:rsid w:val="0D6813B0"/>
    <w:rsid w:val="0DBA12E6"/>
    <w:rsid w:val="0DCD2DC7"/>
    <w:rsid w:val="0E356BBF"/>
    <w:rsid w:val="0E413AFC"/>
    <w:rsid w:val="0EAE7347"/>
    <w:rsid w:val="0F271BAF"/>
    <w:rsid w:val="0F362BEE"/>
    <w:rsid w:val="0F5341AC"/>
    <w:rsid w:val="0FB12275"/>
    <w:rsid w:val="0FEB1C2B"/>
    <w:rsid w:val="10044A9B"/>
    <w:rsid w:val="106165EF"/>
    <w:rsid w:val="1090632E"/>
    <w:rsid w:val="10F1501F"/>
    <w:rsid w:val="11E349AA"/>
    <w:rsid w:val="12C81DAF"/>
    <w:rsid w:val="131E40C5"/>
    <w:rsid w:val="133766C1"/>
    <w:rsid w:val="135B16AF"/>
    <w:rsid w:val="135D421F"/>
    <w:rsid w:val="13702B73"/>
    <w:rsid w:val="139A7BF0"/>
    <w:rsid w:val="13F05A62"/>
    <w:rsid w:val="14151024"/>
    <w:rsid w:val="14340A4C"/>
    <w:rsid w:val="14490B4A"/>
    <w:rsid w:val="144D4674"/>
    <w:rsid w:val="14C8253B"/>
    <w:rsid w:val="151C63E2"/>
    <w:rsid w:val="16823089"/>
    <w:rsid w:val="16D52CED"/>
    <w:rsid w:val="17D50FB2"/>
    <w:rsid w:val="18240F06"/>
    <w:rsid w:val="18644328"/>
    <w:rsid w:val="188E75F7"/>
    <w:rsid w:val="18D72D4C"/>
    <w:rsid w:val="18D82D3D"/>
    <w:rsid w:val="194B54E8"/>
    <w:rsid w:val="196D36B1"/>
    <w:rsid w:val="19766A09"/>
    <w:rsid w:val="19A76BC3"/>
    <w:rsid w:val="19CD231A"/>
    <w:rsid w:val="19EE389B"/>
    <w:rsid w:val="1ABC48F0"/>
    <w:rsid w:val="1AC36E9E"/>
    <w:rsid w:val="1AD11A1D"/>
    <w:rsid w:val="1B0437FA"/>
    <w:rsid w:val="1B141A82"/>
    <w:rsid w:val="1BC934A8"/>
    <w:rsid w:val="1BD619E1"/>
    <w:rsid w:val="1C493961"/>
    <w:rsid w:val="1C677184"/>
    <w:rsid w:val="1DCF0496"/>
    <w:rsid w:val="1DDD64C7"/>
    <w:rsid w:val="1DEB7BDC"/>
    <w:rsid w:val="1E116D00"/>
    <w:rsid w:val="1F0F4A7C"/>
    <w:rsid w:val="1F46764D"/>
    <w:rsid w:val="1F4B6242"/>
    <w:rsid w:val="1F6B7D13"/>
    <w:rsid w:val="1FB5190D"/>
    <w:rsid w:val="20463A11"/>
    <w:rsid w:val="20BF62A6"/>
    <w:rsid w:val="216925DC"/>
    <w:rsid w:val="21A06D09"/>
    <w:rsid w:val="21A25EC1"/>
    <w:rsid w:val="21A63C04"/>
    <w:rsid w:val="22CA56D0"/>
    <w:rsid w:val="22D670FB"/>
    <w:rsid w:val="231F7D05"/>
    <w:rsid w:val="23506562"/>
    <w:rsid w:val="23B32608"/>
    <w:rsid w:val="23C73F04"/>
    <w:rsid w:val="249E6AF6"/>
    <w:rsid w:val="24E72569"/>
    <w:rsid w:val="2505521B"/>
    <w:rsid w:val="25AB17E9"/>
    <w:rsid w:val="25B32729"/>
    <w:rsid w:val="25ED0053"/>
    <w:rsid w:val="26054A05"/>
    <w:rsid w:val="261B47BF"/>
    <w:rsid w:val="267337A0"/>
    <w:rsid w:val="26FF2292"/>
    <w:rsid w:val="271D560E"/>
    <w:rsid w:val="2729330D"/>
    <w:rsid w:val="273E668C"/>
    <w:rsid w:val="276C3657"/>
    <w:rsid w:val="277D0296"/>
    <w:rsid w:val="27AA5AD0"/>
    <w:rsid w:val="27F531EF"/>
    <w:rsid w:val="286F11F3"/>
    <w:rsid w:val="288F3990"/>
    <w:rsid w:val="289B5F73"/>
    <w:rsid w:val="28E842D2"/>
    <w:rsid w:val="28F416F8"/>
    <w:rsid w:val="29567CBD"/>
    <w:rsid w:val="299D3472"/>
    <w:rsid w:val="29AB414D"/>
    <w:rsid w:val="29D137E8"/>
    <w:rsid w:val="29EF3C6E"/>
    <w:rsid w:val="2A36189D"/>
    <w:rsid w:val="2A542896"/>
    <w:rsid w:val="2AE5754B"/>
    <w:rsid w:val="2B0872E8"/>
    <w:rsid w:val="2BF57C61"/>
    <w:rsid w:val="2BFF6FFF"/>
    <w:rsid w:val="2C1401BE"/>
    <w:rsid w:val="2C3D18BF"/>
    <w:rsid w:val="2C416A03"/>
    <w:rsid w:val="2CE675AA"/>
    <w:rsid w:val="2D72238A"/>
    <w:rsid w:val="2DAC25A2"/>
    <w:rsid w:val="2DAF3E40"/>
    <w:rsid w:val="2DD00881"/>
    <w:rsid w:val="2E020414"/>
    <w:rsid w:val="2E0B6954"/>
    <w:rsid w:val="2E505623"/>
    <w:rsid w:val="2E862DF3"/>
    <w:rsid w:val="2EB84E3B"/>
    <w:rsid w:val="2ED27DE6"/>
    <w:rsid w:val="2F544C9F"/>
    <w:rsid w:val="2FBC45F2"/>
    <w:rsid w:val="2FE567D5"/>
    <w:rsid w:val="301D1535"/>
    <w:rsid w:val="30274161"/>
    <w:rsid w:val="306C426A"/>
    <w:rsid w:val="30C108CE"/>
    <w:rsid w:val="30CC4D09"/>
    <w:rsid w:val="30D2231F"/>
    <w:rsid w:val="30ED24C4"/>
    <w:rsid w:val="310A4DC2"/>
    <w:rsid w:val="31D321EF"/>
    <w:rsid w:val="321150C9"/>
    <w:rsid w:val="325A6A70"/>
    <w:rsid w:val="33982FC1"/>
    <w:rsid w:val="33BE6B8B"/>
    <w:rsid w:val="344B5D1E"/>
    <w:rsid w:val="34B01D5A"/>
    <w:rsid w:val="34B87A7E"/>
    <w:rsid w:val="34FF38FF"/>
    <w:rsid w:val="3575771D"/>
    <w:rsid w:val="35C81F43"/>
    <w:rsid w:val="35F965A0"/>
    <w:rsid w:val="35FE3BB6"/>
    <w:rsid w:val="36457F8C"/>
    <w:rsid w:val="36BB0808"/>
    <w:rsid w:val="36FB00F6"/>
    <w:rsid w:val="371371EE"/>
    <w:rsid w:val="376C02D1"/>
    <w:rsid w:val="37AE5168"/>
    <w:rsid w:val="37EE3230"/>
    <w:rsid w:val="37FA03AE"/>
    <w:rsid w:val="382014AF"/>
    <w:rsid w:val="385B52F0"/>
    <w:rsid w:val="38A67D1B"/>
    <w:rsid w:val="38C97C97"/>
    <w:rsid w:val="38DD6086"/>
    <w:rsid w:val="393647FA"/>
    <w:rsid w:val="39602492"/>
    <w:rsid w:val="398B750F"/>
    <w:rsid w:val="39972358"/>
    <w:rsid w:val="39CF64C8"/>
    <w:rsid w:val="3A3B0D5D"/>
    <w:rsid w:val="3A7461F5"/>
    <w:rsid w:val="3AB3248E"/>
    <w:rsid w:val="3B9E63A4"/>
    <w:rsid w:val="3BA5766D"/>
    <w:rsid w:val="3BAB202C"/>
    <w:rsid w:val="3BC767F9"/>
    <w:rsid w:val="3BD81AF8"/>
    <w:rsid w:val="3BDF3B42"/>
    <w:rsid w:val="3C4C6612"/>
    <w:rsid w:val="3C7F0A30"/>
    <w:rsid w:val="3C8F37BA"/>
    <w:rsid w:val="3CB05896"/>
    <w:rsid w:val="3CFB0E50"/>
    <w:rsid w:val="3D442F30"/>
    <w:rsid w:val="3DD07BE6"/>
    <w:rsid w:val="3DEB4AAE"/>
    <w:rsid w:val="3DFD4390"/>
    <w:rsid w:val="3E055BAF"/>
    <w:rsid w:val="3E7D48E0"/>
    <w:rsid w:val="3E8B2609"/>
    <w:rsid w:val="3F116709"/>
    <w:rsid w:val="3F1955BD"/>
    <w:rsid w:val="3F3B3785"/>
    <w:rsid w:val="3FBB2B7A"/>
    <w:rsid w:val="40621EDC"/>
    <w:rsid w:val="407C7DC3"/>
    <w:rsid w:val="40BE01CA"/>
    <w:rsid w:val="40FF039C"/>
    <w:rsid w:val="41682D23"/>
    <w:rsid w:val="419B675D"/>
    <w:rsid w:val="41AF2209"/>
    <w:rsid w:val="41BE41FA"/>
    <w:rsid w:val="42381D17"/>
    <w:rsid w:val="424B4565"/>
    <w:rsid w:val="42A221A7"/>
    <w:rsid w:val="42BF3E9B"/>
    <w:rsid w:val="42DC0DDB"/>
    <w:rsid w:val="43951785"/>
    <w:rsid w:val="44174FED"/>
    <w:rsid w:val="447E1514"/>
    <w:rsid w:val="44FD7F19"/>
    <w:rsid w:val="46577392"/>
    <w:rsid w:val="46E5026C"/>
    <w:rsid w:val="481029EC"/>
    <w:rsid w:val="486D2D4F"/>
    <w:rsid w:val="486F624E"/>
    <w:rsid w:val="48767F7A"/>
    <w:rsid w:val="4883492F"/>
    <w:rsid w:val="48D2515B"/>
    <w:rsid w:val="49A7475E"/>
    <w:rsid w:val="4A49402C"/>
    <w:rsid w:val="4A7C65BA"/>
    <w:rsid w:val="4A804742"/>
    <w:rsid w:val="4AB05B48"/>
    <w:rsid w:val="4AE75C5A"/>
    <w:rsid w:val="4B1A5C29"/>
    <w:rsid w:val="4B271062"/>
    <w:rsid w:val="4B2A397B"/>
    <w:rsid w:val="4B616322"/>
    <w:rsid w:val="4B865D88"/>
    <w:rsid w:val="4C0A69B9"/>
    <w:rsid w:val="4C7B3413"/>
    <w:rsid w:val="4CAA69AE"/>
    <w:rsid w:val="4CC76658"/>
    <w:rsid w:val="4CCE0644"/>
    <w:rsid w:val="4CD951D7"/>
    <w:rsid w:val="4CE76320"/>
    <w:rsid w:val="4D153868"/>
    <w:rsid w:val="4D3161C8"/>
    <w:rsid w:val="4D686C8D"/>
    <w:rsid w:val="4D8356D2"/>
    <w:rsid w:val="4D9F6CFB"/>
    <w:rsid w:val="4DC332C4"/>
    <w:rsid w:val="4DE838CB"/>
    <w:rsid w:val="4E0D453F"/>
    <w:rsid w:val="4E5D3227"/>
    <w:rsid w:val="4E6509DC"/>
    <w:rsid w:val="4E6B2C83"/>
    <w:rsid w:val="4E9C32B0"/>
    <w:rsid w:val="4E9E5AE5"/>
    <w:rsid w:val="4F1F596D"/>
    <w:rsid w:val="4F3E134E"/>
    <w:rsid w:val="4F912F4E"/>
    <w:rsid w:val="4FC512DE"/>
    <w:rsid w:val="50100316"/>
    <w:rsid w:val="50CB1A5C"/>
    <w:rsid w:val="514946EA"/>
    <w:rsid w:val="51752817"/>
    <w:rsid w:val="51C4760A"/>
    <w:rsid w:val="51D81F17"/>
    <w:rsid w:val="529F5982"/>
    <w:rsid w:val="52E542CD"/>
    <w:rsid w:val="52EA30A1"/>
    <w:rsid w:val="53360094"/>
    <w:rsid w:val="53430A03"/>
    <w:rsid w:val="5349426B"/>
    <w:rsid w:val="53E75832"/>
    <w:rsid w:val="541969E6"/>
    <w:rsid w:val="54553556"/>
    <w:rsid w:val="549814F6"/>
    <w:rsid w:val="55603AEE"/>
    <w:rsid w:val="560B1CE9"/>
    <w:rsid w:val="56266A73"/>
    <w:rsid w:val="56424FA2"/>
    <w:rsid w:val="5664316A"/>
    <w:rsid w:val="56847368"/>
    <w:rsid w:val="569609E6"/>
    <w:rsid w:val="569972B8"/>
    <w:rsid w:val="56A7232D"/>
    <w:rsid w:val="56AC249A"/>
    <w:rsid w:val="56B33A65"/>
    <w:rsid w:val="56C67981"/>
    <w:rsid w:val="572078C4"/>
    <w:rsid w:val="575765D4"/>
    <w:rsid w:val="57672F12"/>
    <w:rsid w:val="57A7323A"/>
    <w:rsid w:val="57E32A59"/>
    <w:rsid w:val="58A2510A"/>
    <w:rsid w:val="5940666D"/>
    <w:rsid w:val="59441031"/>
    <w:rsid w:val="59FE7432"/>
    <w:rsid w:val="5B392E17"/>
    <w:rsid w:val="5B5E31E0"/>
    <w:rsid w:val="5B7820B3"/>
    <w:rsid w:val="5B9C6F14"/>
    <w:rsid w:val="5BA5443A"/>
    <w:rsid w:val="5BBD57F6"/>
    <w:rsid w:val="5BD44397"/>
    <w:rsid w:val="5BE2613E"/>
    <w:rsid w:val="5C257659"/>
    <w:rsid w:val="5C5617A7"/>
    <w:rsid w:val="5C7B745F"/>
    <w:rsid w:val="5CAE3391"/>
    <w:rsid w:val="5CB309A7"/>
    <w:rsid w:val="5CC130C4"/>
    <w:rsid w:val="5CD055EA"/>
    <w:rsid w:val="5CE2696E"/>
    <w:rsid w:val="5D5F28DD"/>
    <w:rsid w:val="5D852344"/>
    <w:rsid w:val="5DBF0709"/>
    <w:rsid w:val="5DD26CF8"/>
    <w:rsid w:val="5DFB4F94"/>
    <w:rsid w:val="5E744166"/>
    <w:rsid w:val="5EAA74B3"/>
    <w:rsid w:val="5F2F7495"/>
    <w:rsid w:val="5F3952BB"/>
    <w:rsid w:val="5F517E6D"/>
    <w:rsid w:val="5F6B1EFE"/>
    <w:rsid w:val="5F7E529D"/>
    <w:rsid w:val="5F9C3A31"/>
    <w:rsid w:val="5F9D02D3"/>
    <w:rsid w:val="60D162FF"/>
    <w:rsid w:val="60EF159F"/>
    <w:rsid w:val="61237623"/>
    <w:rsid w:val="61625587"/>
    <w:rsid w:val="620C7412"/>
    <w:rsid w:val="6219053C"/>
    <w:rsid w:val="62E23D94"/>
    <w:rsid w:val="63387F49"/>
    <w:rsid w:val="634560D1"/>
    <w:rsid w:val="63A177AC"/>
    <w:rsid w:val="63D7141F"/>
    <w:rsid w:val="640F3327"/>
    <w:rsid w:val="647E189B"/>
    <w:rsid w:val="648D1ADE"/>
    <w:rsid w:val="648F263D"/>
    <w:rsid w:val="649E018F"/>
    <w:rsid w:val="650049A6"/>
    <w:rsid w:val="656A04B9"/>
    <w:rsid w:val="65C43C25"/>
    <w:rsid w:val="65F86925"/>
    <w:rsid w:val="66507D8A"/>
    <w:rsid w:val="6660780E"/>
    <w:rsid w:val="6679056C"/>
    <w:rsid w:val="667E0188"/>
    <w:rsid w:val="66F10A4A"/>
    <w:rsid w:val="672C1B3D"/>
    <w:rsid w:val="67790995"/>
    <w:rsid w:val="679F2254"/>
    <w:rsid w:val="6872130F"/>
    <w:rsid w:val="68C7722A"/>
    <w:rsid w:val="68DB0D2C"/>
    <w:rsid w:val="68F20AA9"/>
    <w:rsid w:val="69320EA6"/>
    <w:rsid w:val="69940DF3"/>
    <w:rsid w:val="6AD40467"/>
    <w:rsid w:val="6AF97ECD"/>
    <w:rsid w:val="6B27673E"/>
    <w:rsid w:val="6B8C0D41"/>
    <w:rsid w:val="6BF6440D"/>
    <w:rsid w:val="6BFC7F2A"/>
    <w:rsid w:val="6C1257B3"/>
    <w:rsid w:val="6C4A4B81"/>
    <w:rsid w:val="6C553829"/>
    <w:rsid w:val="6D0370DF"/>
    <w:rsid w:val="6DAA1953"/>
    <w:rsid w:val="6DDA5FC1"/>
    <w:rsid w:val="6E1C50A1"/>
    <w:rsid w:val="6E427DDD"/>
    <w:rsid w:val="6EA840E4"/>
    <w:rsid w:val="6EC46A44"/>
    <w:rsid w:val="6F1277AF"/>
    <w:rsid w:val="6F297677"/>
    <w:rsid w:val="6F2F0361"/>
    <w:rsid w:val="6F7C731F"/>
    <w:rsid w:val="70111A55"/>
    <w:rsid w:val="701724F1"/>
    <w:rsid w:val="70717A44"/>
    <w:rsid w:val="70C60851"/>
    <w:rsid w:val="70F626C0"/>
    <w:rsid w:val="70FC2E62"/>
    <w:rsid w:val="710F2E16"/>
    <w:rsid w:val="7121017E"/>
    <w:rsid w:val="72164FA8"/>
    <w:rsid w:val="72A746B3"/>
    <w:rsid w:val="730F43F8"/>
    <w:rsid w:val="73357F10"/>
    <w:rsid w:val="734678BD"/>
    <w:rsid w:val="738C468D"/>
    <w:rsid w:val="73BC418E"/>
    <w:rsid w:val="73F27BAF"/>
    <w:rsid w:val="73FB6A64"/>
    <w:rsid w:val="74331D80"/>
    <w:rsid w:val="747B32BE"/>
    <w:rsid w:val="749772AE"/>
    <w:rsid w:val="74AB766D"/>
    <w:rsid w:val="752D5343"/>
    <w:rsid w:val="759E1D9D"/>
    <w:rsid w:val="764C7A4B"/>
    <w:rsid w:val="76DD68F5"/>
    <w:rsid w:val="77894387"/>
    <w:rsid w:val="779671C7"/>
    <w:rsid w:val="781028F0"/>
    <w:rsid w:val="781644B1"/>
    <w:rsid w:val="784A02E9"/>
    <w:rsid w:val="78591FAB"/>
    <w:rsid w:val="786A41B8"/>
    <w:rsid w:val="78F30652"/>
    <w:rsid w:val="7926095B"/>
    <w:rsid w:val="7A922E24"/>
    <w:rsid w:val="7B1F0741"/>
    <w:rsid w:val="7B9A3006"/>
    <w:rsid w:val="7B9A7966"/>
    <w:rsid w:val="7BA45C33"/>
    <w:rsid w:val="7BD46D33"/>
    <w:rsid w:val="7BDE7397"/>
    <w:rsid w:val="7BE75B20"/>
    <w:rsid w:val="7C077F70"/>
    <w:rsid w:val="7C216EDB"/>
    <w:rsid w:val="7CEA0D44"/>
    <w:rsid w:val="7CFD384D"/>
    <w:rsid w:val="7D00517C"/>
    <w:rsid w:val="7D5D1E52"/>
    <w:rsid w:val="7D747887"/>
    <w:rsid w:val="7DAA5057"/>
    <w:rsid w:val="7E161B3A"/>
    <w:rsid w:val="7E254B3A"/>
    <w:rsid w:val="7E4E6616"/>
    <w:rsid w:val="7E5E656D"/>
    <w:rsid w:val="7E980196"/>
    <w:rsid w:val="7EAE1FE7"/>
    <w:rsid w:val="7ED405DD"/>
    <w:rsid w:val="7ED607F9"/>
    <w:rsid w:val="7EFB200E"/>
    <w:rsid w:val="7F4219EB"/>
    <w:rsid w:val="7F780EA8"/>
    <w:rsid w:val="7FCE422C"/>
    <w:rsid w:val="DFDCE3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18">
    <w:name w:val="Default Paragraph Font"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before="120" w:after="120"/>
      <w:jc w:val="left"/>
    </w:pPr>
    <w:rPr>
      <w:rFonts w:cs="Calibri"/>
      <w:b/>
      <w:bCs/>
      <w:caps/>
      <w:sz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 3"/>
    <w:basedOn w:val="1"/>
    <w:qFormat/>
    <w:uiPriority w:val="0"/>
    <w:pPr>
      <w:jc w:val="center"/>
    </w:pPr>
    <w:rPr>
      <w:sz w:val="24"/>
    </w:rPr>
  </w:style>
  <w:style w:type="paragraph" w:styleId="7">
    <w:name w:val="Body Text"/>
    <w:basedOn w:val="1"/>
    <w:qFormat/>
    <w:uiPriority w:val="0"/>
    <w:pPr>
      <w:spacing w:line="0" w:lineRule="atLeast"/>
      <w:jc w:val="left"/>
    </w:pPr>
    <w:rPr>
      <w:sz w:val="28"/>
    </w:rPr>
  </w:style>
  <w:style w:type="paragraph" w:styleId="8">
    <w:name w:val="Body Text Indent"/>
    <w:basedOn w:val="1"/>
    <w:qFormat/>
    <w:uiPriority w:val="0"/>
    <w:pPr>
      <w:spacing w:line="120" w:lineRule="atLeast"/>
      <w:ind w:firstLine="425"/>
    </w:pPr>
    <w:rPr>
      <w:rFonts w:ascii="宋体"/>
      <w:sz w:val="24"/>
    </w:rPr>
  </w:style>
  <w:style w:type="paragraph" w:styleId="9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10">
    <w:name w:val="Balloon Text"/>
    <w:basedOn w:val="1"/>
    <w:link w:val="23"/>
    <w:qFormat/>
    <w:uiPriority w:val="0"/>
    <w:rPr>
      <w:kern w:val="2"/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Indent 3"/>
    <w:basedOn w:val="1"/>
    <w:qFormat/>
    <w:uiPriority w:val="0"/>
    <w:pPr>
      <w:spacing w:line="460" w:lineRule="exact"/>
      <w:ind w:firstLine="415" w:firstLineChars="173"/>
    </w:pPr>
    <w:rPr>
      <w:sz w:val="24"/>
    </w:rPr>
  </w:style>
  <w:style w:type="paragraph" w:styleId="14">
    <w:name w:val="Body Text 2"/>
    <w:basedOn w:val="1"/>
    <w:qFormat/>
    <w:uiPriority w:val="0"/>
    <w:rPr>
      <w:sz w:val="24"/>
    </w:rPr>
  </w:style>
  <w:style w:type="paragraph" w:styleId="15">
    <w:name w:val="Body Text First Indent"/>
    <w:basedOn w:val="7"/>
    <w:unhideWhenUsed/>
    <w:qFormat/>
    <w:uiPriority w:val="0"/>
    <w:pPr>
      <w:ind w:firstLine="420" w:firstLineChars="10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qFormat/>
    <w:uiPriority w:val="0"/>
  </w:style>
  <w:style w:type="character" w:styleId="20">
    <w:name w:val="FollowedHyperlink"/>
    <w:basedOn w:val="18"/>
    <w:qFormat/>
    <w:uiPriority w:val="0"/>
    <w:rPr>
      <w:color w:val="800080"/>
      <w:u w:val="single"/>
    </w:rPr>
  </w:style>
  <w:style w:type="character" w:styleId="21">
    <w:name w:val="Hyperlink"/>
    <w:basedOn w:val="18"/>
    <w:qFormat/>
    <w:uiPriority w:val="0"/>
    <w:rPr>
      <w:color w:val="0000FF"/>
      <w:u w:val="single"/>
    </w:rPr>
  </w:style>
  <w:style w:type="character" w:styleId="22">
    <w:name w:val="annotation reference"/>
    <w:basedOn w:val="18"/>
    <w:qFormat/>
    <w:uiPriority w:val="0"/>
    <w:rPr>
      <w:sz w:val="21"/>
      <w:szCs w:val="21"/>
    </w:rPr>
  </w:style>
  <w:style w:type="character" w:customStyle="1" w:styleId="23">
    <w:name w:val=" Char"/>
    <w:basedOn w:val="18"/>
    <w:link w:val="10"/>
    <w:qFormat/>
    <w:uiPriority w:val="0"/>
    <w:rPr>
      <w:kern w:val="2"/>
      <w:sz w:val="18"/>
      <w:szCs w:val="18"/>
    </w:rPr>
  </w:style>
  <w:style w:type="paragraph" w:customStyle="1" w:styleId="24">
    <w:name w:val="批注框文本1"/>
    <w:basedOn w:val="1"/>
    <w:qFormat/>
    <w:uiPriority w:val="0"/>
    <w:rPr>
      <w:sz w:val="18"/>
      <w:szCs w:val="18"/>
    </w:rPr>
  </w:style>
  <w:style w:type="paragraph" w:customStyle="1" w:styleId="25">
    <w:name w:val="批注主题1"/>
    <w:basedOn w:val="5"/>
    <w:next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lyt</Company>
  <Pages>19</Pages>
  <Words>1207</Words>
  <Characters>1262</Characters>
  <Lines>12</Lines>
  <Paragraphs>3</Paragraphs>
  <TotalTime>6</TotalTime>
  <ScaleCrop>false</ScaleCrop>
  <LinksUpToDate>false</LinksUpToDate>
  <CharactersWithSpaces>1578</CharactersWithSpaces>
  <Application>WPS Office_11.8.2.12080_F1E327BC-269C-435d-A152-05C5408002CA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2017-07-20T03:33:00Z</dcterms:created>
  <dc:creator>linping</dc:creator>
  <cp:lastModifiedBy>Administrator</cp:lastModifiedBy>
  <cp:lastPrinted>2017-07-21T01:39:00Z</cp:lastPrinted>
  <dcterms:modified xsi:type="dcterms:W3CDTF">2026-06-16T03:39:57Z</dcterms:modified>
  <dc:title>福建省林业科学技术研究项目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2052-11.8.2.12080</vt:lpwstr>
  </property>
  <property fmtid="{D5CDD505-2E9C-101B-9397-08002B2CF9AE}" pid="3" name="KSOTemplateDocerSaveRecord">
    <vt:lpwstr>eyJoZGlkIjoiZmJlNTRkODU4Mzc2YjVhMzdlN2ZiN2EyZjE2YWUxN2EiLCJ1c2VySWQiOiIxMjkxMDA0ODkyIn0=</vt:lpwstr>
  </property>
  <property fmtid="{D5CDD505-2E9C-101B-9397-08002B2CF9AE}" pid="4" name="ICV">
    <vt:lpwstr>53A364DB1FFA48A2BF5B087E6CC5AA6C_13</vt:lpwstr>
  </property>
</Properties>
</file>