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7DD2">
      <w:pPr>
        <w:pageBreakBefore w:val="0"/>
        <w:kinsoku/>
        <w:wordWrap/>
        <w:topLinePunct w:val="0"/>
        <w:bidi w:val="0"/>
        <w:spacing w:line="24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68A644C">
      <w:pPr>
        <w:pageBreakBefore w:val="0"/>
        <w:kinsoku/>
        <w:wordWrap/>
        <w:topLinePunct w:val="0"/>
        <w:bidi w:val="0"/>
        <w:spacing w:line="560" w:lineRule="exact"/>
        <w:rPr>
          <w:rFonts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 xml:space="preserve">     </w:t>
      </w:r>
    </w:p>
    <w:p w14:paraId="3EA4BD94">
      <w:pPr>
        <w:pageBreakBefore w:val="0"/>
        <w:kinsoku/>
        <w:wordWrap/>
        <w:topLinePunct w:val="0"/>
        <w:bidi w:val="0"/>
        <w:spacing w:line="560" w:lineRule="exact"/>
        <w:rPr>
          <w:rFonts w:ascii="宋体" w:hAnsi="宋体" w:eastAsia="仿宋_GB2312"/>
          <w:sz w:val="30"/>
          <w:szCs w:val="30"/>
        </w:rPr>
      </w:pPr>
    </w:p>
    <w:p w14:paraId="3F7D5222">
      <w:pPr>
        <w:pageBreakBefore w:val="0"/>
        <w:kinsoku/>
        <w:wordWrap/>
        <w:topLinePunct w:val="0"/>
        <w:bidi w:val="0"/>
        <w:spacing w:line="560" w:lineRule="exact"/>
        <w:rPr>
          <w:rFonts w:ascii="宋体"/>
          <w:sz w:val="30"/>
        </w:rPr>
      </w:pPr>
      <w:r>
        <w:rPr>
          <w:rFonts w:ascii="宋体" w:hAnsi="宋体" w:eastAsia="仿宋_GB2312"/>
          <w:sz w:val="30"/>
          <w:szCs w:val="30"/>
        </w:rPr>
        <w:t xml:space="preserve">                                </w:t>
      </w:r>
    </w:p>
    <w:p w14:paraId="41FA904A"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宋体" w:hAnsi="宋体" w:eastAsia="方正小标宋简体"/>
          <w:sz w:val="52"/>
          <w:szCs w:val="52"/>
          <w:lang w:val="en-US" w:eastAsia="zh-CN"/>
        </w:rPr>
      </w:pPr>
      <w:r>
        <w:rPr>
          <w:rFonts w:hint="eastAsia" w:ascii="宋体" w:hAnsi="宋体" w:eastAsia="方正小标宋简体"/>
          <w:sz w:val="52"/>
          <w:szCs w:val="52"/>
          <w:lang w:eastAsia="zh-CN"/>
        </w:rPr>
        <w:t>第九届</w:t>
      </w:r>
      <w:r>
        <w:rPr>
          <w:rFonts w:hint="eastAsia" w:ascii="宋体" w:hAnsi="宋体" w:eastAsia="方正小标宋简体"/>
          <w:sz w:val="52"/>
          <w:szCs w:val="52"/>
        </w:rPr>
        <w:t>福建省优秀科技工作者</w:t>
      </w:r>
      <w:r>
        <w:rPr>
          <w:rFonts w:hint="eastAsia" w:ascii="宋体" w:hAnsi="宋体" w:eastAsia="方正小标宋简体"/>
          <w:sz w:val="52"/>
          <w:szCs w:val="52"/>
          <w:lang w:eastAsia="zh-CN"/>
        </w:rPr>
        <w:t>提名</w:t>
      </w:r>
      <w:r>
        <w:rPr>
          <w:rFonts w:hint="eastAsia" w:ascii="宋体" w:hAnsi="宋体" w:eastAsia="方正小标宋简体"/>
          <w:sz w:val="52"/>
          <w:szCs w:val="52"/>
          <w:lang w:val="en-US" w:eastAsia="zh-CN"/>
        </w:rPr>
        <w:t>书</w:t>
      </w:r>
    </w:p>
    <w:p w14:paraId="7E03868B">
      <w:pPr>
        <w:pageBreakBefore w:val="0"/>
        <w:kinsoku/>
        <w:wordWrap/>
        <w:topLinePunct w:val="0"/>
        <w:bidi w:val="0"/>
        <w:spacing w:line="560" w:lineRule="exact"/>
        <w:rPr>
          <w:rFonts w:ascii="宋体"/>
          <w:sz w:val="30"/>
        </w:rPr>
      </w:pPr>
    </w:p>
    <w:p w14:paraId="11F3BD9D">
      <w:pPr>
        <w:pageBreakBefore w:val="0"/>
        <w:kinsoku/>
        <w:wordWrap/>
        <w:topLinePunct w:val="0"/>
        <w:bidi w:val="0"/>
        <w:spacing w:line="560" w:lineRule="exact"/>
        <w:rPr>
          <w:rFonts w:ascii="宋体"/>
          <w:b/>
          <w:sz w:val="36"/>
          <w:szCs w:val="28"/>
        </w:rPr>
      </w:pPr>
    </w:p>
    <w:p w14:paraId="10A3DFE6">
      <w:pPr>
        <w:pageBreakBefore w:val="0"/>
        <w:kinsoku/>
        <w:wordWrap/>
        <w:topLinePunct w:val="0"/>
        <w:bidi w:val="0"/>
        <w:spacing w:line="560" w:lineRule="exact"/>
        <w:rPr>
          <w:rFonts w:ascii="宋体"/>
          <w:b/>
          <w:sz w:val="36"/>
          <w:szCs w:val="28"/>
        </w:rPr>
      </w:pPr>
    </w:p>
    <w:p w14:paraId="493FEEB4">
      <w:pPr>
        <w:pageBreakBefore w:val="0"/>
        <w:kinsoku/>
        <w:wordWrap/>
        <w:topLinePunct w:val="0"/>
        <w:bidi w:val="0"/>
        <w:spacing w:line="800" w:lineRule="exact"/>
        <w:ind w:left="0" w:firstLine="1080" w:firstLineChars="300"/>
        <w:outlineLvl w:val="0"/>
        <w:rPr>
          <w:rFonts w:ascii="宋体" w:hAnsi="宋体" w:eastAsia="楷体_GB2312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候 选 人： </w:t>
      </w:r>
      <w:r>
        <w:rPr>
          <w:rFonts w:ascii="宋体" w:hAnsi="宋体" w:eastAsia="楷体_GB2312"/>
          <w:sz w:val="36"/>
          <w:szCs w:val="36"/>
          <w:u w:val="single"/>
        </w:rPr>
        <w:t xml:space="preserve">     </w:t>
      </w:r>
      <w:r>
        <w:rPr>
          <w:rFonts w:hint="eastAsia" w:ascii="宋体" w:hAnsi="宋体" w:eastAsia="楷体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ascii="宋体" w:hAnsi="宋体" w:eastAsia="楷体_GB2312"/>
          <w:sz w:val="36"/>
          <w:szCs w:val="36"/>
          <w:u w:val="single"/>
        </w:rPr>
        <w:t xml:space="preserve">            </w:t>
      </w:r>
    </w:p>
    <w:p w14:paraId="0C6082CA">
      <w:pPr>
        <w:pageBreakBefore w:val="0"/>
        <w:kinsoku/>
        <w:wordWrap/>
        <w:topLinePunct w:val="0"/>
        <w:bidi w:val="0"/>
        <w:spacing w:line="800" w:lineRule="exact"/>
        <w:ind w:left="0" w:firstLine="1080" w:firstLineChars="300"/>
        <w:outlineLvl w:val="0"/>
        <w:rPr>
          <w:rFonts w:ascii="宋体" w:hAnsi="宋体" w:eastAsia="楷体_GB2312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>专业专长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：</w:t>
      </w:r>
      <w:r>
        <w:rPr>
          <w:rFonts w:ascii="宋体" w:hAnsi="宋体" w:eastAsia="楷体_GB2312"/>
          <w:sz w:val="36"/>
          <w:szCs w:val="36"/>
        </w:rPr>
        <w:t xml:space="preserve"> </w:t>
      </w:r>
      <w:r>
        <w:rPr>
          <w:rFonts w:ascii="宋体" w:hAnsi="宋体" w:eastAsia="楷体_GB2312"/>
          <w:sz w:val="36"/>
          <w:szCs w:val="36"/>
          <w:u w:val="single"/>
        </w:rPr>
        <w:t xml:space="preserve">      </w:t>
      </w:r>
      <w:r>
        <w:rPr>
          <w:rFonts w:hint="eastAsia" w:ascii="宋体" w:hAnsi="宋体" w:eastAsia="楷体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ascii="宋体" w:hAnsi="宋体" w:eastAsia="楷体_GB2312"/>
          <w:sz w:val="36"/>
          <w:szCs w:val="36"/>
          <w:u w:val="single"/>
        </w:rPr>
        <w:t xml:space="preserve">           </w:t>
      </w:r>
    </w:p>
    <w:p w14:paraId="6E4FFFEB">
      <w:pPr>
        <w:pageBreakBefore w:val="0"/>
        <w:kinsoku/>
        <w:wordWrap/>
        <w:topLinePunct w:val="0"/>
        <w:bidi w:val="0"/>
        <w:spacing w:line="800" w:lineRule="exact"/>
        <w:ind w:left="0" w:firstLine="1080" w:firstLineChars="300"/>
        <w:outlineLvl w:val="0"/>
        <w:rPr>
          <w:rFonts w:ascii="宋体" w:hAnsi="宋体" w:eastAsia="楷体_GB2312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所在</w:t>
      </w:r>
      <w:r>
        <w:rPr>
          <w:rFonts w:hint="eastAsia" w:ascii="黑体" w:hAnsi="黑体" w:eastAsia="黑体" w:cs="黑体"/>
          <w:sz w:val="36"/>
          <w:szCs w:val="36"/>
        </w:rPr>
        <w:t>单位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：</w:t>
      </w:r>
      <w:r>
        <w:rPr>
          <w:rFonts w:ascii="宋体" w:hAnsi="宋体" w:eastAsia="楷体_GB2312"/>
          <w:sz w:val="36"/>
          <w:szCs w:val="36"/>
        </w:rPr>
        <w:t xml:space="preserve"> </w:t>
      </w:r>
      <w:r>
        <w:rPr>
          <w:rFonts w:ascii="宋体" w:hAnsi="宋体" w:eastAsia="楷体_GB2312"/>
          <w:sz w:val="36"/>
          <w:szCs w:val="36"/>
          <w:u w:val="single"/>
        </w:rPr>
        <w:t xml:space="preserve">       </w:t>
      </w:r>
      <w:r>
        <w:rPr>
          <w:rFonts w:hint="eastAsia" w:ascii="宋体" w:hAnsi="宋体" w:eastAsia="楷体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ascii="宋体" w:hAnsi="宋体" w:eastAsia="楷体_GB2312"/>
          <w:sz w:val="36"/>
          <w:szCs w:val="36"/>
          <w:u w:val="single"/>
        </w:rPr>
        <w:t xml:space="preserve">          </w:t>
      </w:r>
    </w:p>
    <w:p w14:paraId="79B44228">
      <w:pPr>
        <w:pageBreakBefore w:val="0"/>
        <w:kinsoku/>
        <w:wordWrap/>
        <w:topLinePunct w:val="0"/>
        <w:bidi w:val="0"/>
        <w:spacing w:line="800" w:lineRule="exact"/>
        <w:ind w:left="0" w:firstLine="1080" w:firstLineChars="300"/>
        <w:outlineLvl w:val="0"/>
        <w:rPr>
          <w:rFonts w:ascii="宋体" w:hAnsi="宋体" w:eastAsia="楷体_GB2312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提名</w:t>
      </w:r>
      <w:r>
        <w:rPr>
          <w:rFonts w:hint="eastAsia" w:ascii="黑体" w:hAnsi="黑体" w:eastAsia="黑体" w:cs="黑体"/>
          <w:sz w:val="36"/>
          <w:szCs w:val="36"/>
        </w:rPr>
        <w:t xml:space="preserve">单位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：</w:t>
      </w:r>
      <w:r>
        <w:rPr>
          <w:rFonts w:ascii="宋体" w:hAnsi="宋体" w:eastAsia="楷体_GB2312"/>
          <w:sz w:val="36"/>
          <w:szCs w:val="36"/>
          <w:u w:val="single"/>
        </w:rPr>
        <w:t xml:space="preserve">        </w:t>
      </w:r>
      <w:r>
        <w:rPr>
          <w:rFonts w:hint="eastAsia" w:ascii="宋体" w:hAnsi="宋体" w:eastAsia="楷体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ascii="宋体" w:hAnsi="宋体" w:eastAsia="楷体_GB2312"/>
          <w:sz w:val="36"/>
          <w:szCs w:val="36"/>
          <w:u w:val="single"/>
        </w:rPr>
        <w:t xml:space="preserve">         </w:t>
      </w:r>
    </w:p>
    <w:p w14:paraId="3C4FFB7F">
      <w:pPr>
        <w:pageBreakBefore w:val="0"/>
        <w:kinsoku/>
        <w:wordWrap/>
        <w:topLinePunct w:val="0"/>
        <w:bidi w:val="0"/>
        <w:spacing w:line="800" w:lineRule="exact"/>
        <w:ind w:left="0" w:firstLine="1080" w:firstLineChars="300"/>
        <w:outlineLvl w:val="0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填报日期：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ab/>
      </w:r>
      <w:r>
        <w:rPr>
          <w:rFonts w:hint="eastAsia" w:ascii="黑体" w:hAnsi="黑体" w:eastAsia="黑体" w:cs="黑体"/>
          <w:sz w:val="36"/>
          <w:szCs w:val="36"/>
          <w:lang w:eastAsia="zh-CN"/>
        </w:rPr>
        <w:t xml:space="preserve">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 xml:space="preserve">年    月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 xml:space="preserve">日                         </w:t>
      </w:r>
    </w:p>
    <w:p w14:paraId="76D1C136"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ascii="宋体" w:hAnsi="宋体" w:eastAsia="黑体"/>
          <w:sz w:val="36"/>
        </w:rPr>
      </w:pPr>
    </w:p>
    <w:p w14:paraId="79B6591D"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ascii="宋体" w:hAnsi="宋体" w:eastAsia="黑体"/>
          <w:sz w:val="36"/>
        </w:rPr>
      </w:pPr>
    </w:p>
    <w:p w14:paraId="3ED2D5C3">
      <w:pPr>
        <w:pageBreakBefore w:val="0"/>
        <w:kinsoku/>
        <w:wordWrap/>
        <w:topLinePunct w:val="0"/>
        <w:bidi w:val="0"/>
        <w:spacing w:line="560" w:lineRule="exact"/>
        <w:rPr>
          <w:rFonts w:ascii="宋体" w:hAnsi="宋体" w:eastAsia="黑体"/>
          <w:sz w:val="36"/>
        </w:rPr>
      </w:pPr>
    </w:p>
    <w:p w14:paraId="66FAFC7B">
      <w:pPr>
        <w:pStyle w:val="2"/>
        <w:pageBreakBefore w:val="0"/>
        <w:kinsoku/>
        <w:wordWrap/>
        <w:topLinePunct w:val="0"/>
        <w:bidi w:val="0"/>
        <w:spacing w:line="560" w:lineRule="exact"/>
      </w:pPr>
    </w:p>
    <w:p w14:paraId="1F43CF24"/>
    <w:p w14:paraId="34F7DF14">
      <w:pPr>
        <w:pStyle w:val="3"/>
      </w:pPr>
    </w:p>
    <w:p w14:paraId="70266488"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ascii="宋体" w:hAnsi="宋体" w:cs="宋体"/>
          <w:spacing w:val="190"/>
          <w:sz w:val="36"/>
        </w:rPr>
      </w:pPr>
      <w:r>
        <w:rPr>
          <w:rFonts w:hint="eastAsia" w:ascii="宋体" w:hAnsi="宋体" w:cs="宋体"/>
          <w:sz w:val="36"/>
        </w:rPr>
        <w:t xml:space="preserve"> 福建省科协   制</w:t>
      </w:r>
    </w:p>
    <w:p w14:paraId="71E47765">
      <w:pPr>
        <w:pageBreakBefore w:val="0"/>
        <w:kinsoku/>
        <w:wordWrap/>
        <w:topLinePunct w:val="0"/>
        <w:bidi w:val="0"/>
        <w:snapToGrid w:val="0"/>
        <w:spacing w:before="156" w:beforeLines="50" w:after="468" w:afterLines="150" w:line="560" w:lineRule="exact"/>
        <w:jc w:val="both"/>
        <w:rPr>
          <w:rFonts w:ascii="宋体" w:hAnsi="宋体" w:eastAsia="华康简标题宋"/>
          <w:sz w:val="44"/>
        </w:rPr>
      </w:pPr>
    </w:p>
    <w:p w14:paraId="56718512">
      <w:pPr>
        <w:pageBreakBefore w:val="0"/>
        <w:kinsoku/>
        <w:wordWrap/>
        <w:topLinePunct w:val="0"/>
        <w:bidi w:val="0"/>
        <w:snapToGrid w:val="0"/>
        <w:spacing w:before="156" w:beforeLines="50" w:after="468" w:afterLines="150" w:line="56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填表说明</w:t>
      </w:r>
    </w:p>
    <w:p w14:paraId="12B2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此表在福建省科协网站（https://www.fjkx.org）“公示公告”栏目下载后填写，A4规格打印完成。</w:t>
      </w:r>
    </w:p>
    <w:p w14:paraId="7A7E1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2.本表内容须逐项填写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（第五至八项为选填项）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，日期格式均填写为：yyyy-mm-dd，如1980.01.01。</w:t>
      </w:r>
    </w:p>
    <w:p w14:paraId="16BBD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专业专长：现所从事的具体专业，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可参</w:t>
      </w:r>
      <w:r>
        <w:rPr>
          <w:rFonts w:hint="eastAsia" w:ascii="仿宋_GB2312" w:hAnsi="仿宋_GB2312" w:eastAsia="仿宋_GB2312" w:cs="仿宋_GB2312"/>
          <w:sz w:val="24"/>
          <w:szCs w:val="24"/>
        </w:rPr>
        <w:t>照以下填写。</w:t>
      </w:r>
    </w:p>
    <w:p w14:paraId="0F794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学科组：根据被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提名</w:t>
      </w:r>
      <w:r>
        <w:rPr>
          <w:rFonts w:hint="eastAsia" w:ascii="仿宋_GB2312" w:hAnsi="仿宋_GB2312" w:eastAsia="仿宋_GB2312" w:cs="仿宋_GB2312"/>
          <w:sz w:val="24"/>
          <w:szCs w:val="24"/>
        </w:rPr>
        <w:t>者的专业专长，按以下5个学科组填写，分组情况如下：</w:t>
      </w:r>
    </w:p>
    <w:p w14:paraId="21A07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理科组：</w:t>
      </w:r>
      <w:r>
        <w:rPr>
          <w:rFonts w:hint="eastAsia" w:ascii="仿宋_GB2312" w:hAnsi="仿宋_GB2312" w:eastAsia="仿宋_GB2312" w:cs="仿宋_GB2312"/>
          <w:sz w:val="24"/>
          <w:szCs w:val="24"/>
        </w:rPr>
        <w:t>数学 物理 力学  化学 地理 地质 地震 海洋 气象 生态 环境科学 动物 植物 昆虫 微生物 遗传 心理 生物化学 自然资源 天文 细胞生物 实验动物等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43224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工科组：</w:t>
      </w:r>
      <w:r>
        <w:rPr>
          <w:rFonts w:hint="eastAsia" w:ascii="仿宋_GB2312" w:hAnsi="仿宋_GB2312" w:eastAsia="仿宋_GB2312" w:cs="仿宋_GB2312"/>
          <w:sz w:val="24"/>
          <w:szCs w:val="24"/>
        </w:rPr>
        <w:t>机械 农机 电机 土建 硅酸盐 造船 铁道 公路 航海 航空 港口 交通运输 通信 煤炭 计算机 电子 制冷 轻工 造纸 纺织 甘蔗糖 盐 二轻 工艺美术 皮革 塑料 家具 印刷 包装 烟草 水利 水力发电 核 能源 化工 兵工 金属 测绘 遥感 工程图学 仪器仪表 计量测试 分析测试 标准化 自动化 消防等。</w:t>
      </w:r>
    </w:p>
    <w:p w14:paraId="3F023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农科组：</w:t>
      </w:r>
      <w:r>
        <w:rPr>
          <w:rFonts w:hint="eastAsia" w:ascii="仿宋_GB2312" w:hAnsi="仿宋_GB2312" w:eastAsia="仿宋_GB2312" w:cs="仿宋_GB2312"/>
          <w:sz w:val="24"/>
          <w:szCs w:val="24"/>
        </w:rPr>
        <w:t>农学 林学 畜牧 水产 兽医 农业工程 林业工程等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1154A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医科组：</w:t>
      </w:r>
      <w:r>
        <w:rPr>
          <w:rFonts w:hint="eastAsia" w:ascii="仿宋_GB2312" w:hAnsi="仿宋_GB2312" w:eastAsia="仿宋_GB2312" w:cs="仿宋_GB2312"/>
          <w:sz w:val="24"/>
          <w:szCs w:val="24"/>
        </w:rPr>
        <w:t>基础医学 临床医学 公共卫生与预防医学 药学 中医 中西医组合等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2083A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综合组：</w:t>
      </w:r>
      <w:r>
        <w:rPr>
          <w:rFonts w:hint="eastAsia" w:ascii="仿宋_GB2312" w:hAnsi="仿宋_GB2312" w:eastAsia="仿宋_GB2312" w:cs="仿宋_GB2312"/>
          <w:sz w:val="24"/>
          <w:szCs w:val="24"/>
        </w:rPr>
        <w:t>管理科学与工程 其他自然科学与工程技术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交叉学科等。</w:t>
      </w:r>
    </w:p>
    <w:p w14:paraId="7F5C1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毕业院校、工作单位填写全称，职务等要按照国家有关规定详细填写。</w:t>
      </w:r>
    </w:p>
    <w:p w14:paraId="4A9D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专业技术职务：应填写具体的职务，如“研究员”、“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正</w:t>
      </w:r>
      <w:r>
        <w:rPr>
          <w:rFonts w:hint="eastAsia" w:ascii="仿宋_GB2312" w:hAnsi="仿宋_GB2312" w:eastAsia="仿宋_GB2312" w:cs="仿宋_GB2312"/>
          <w:sz w:val="24"/>
          <w:szCs w:val="24"/>
        </w:rPr>
        <w:t>高级工程师”等，请勿填写“正高”、“副高”等。</w:t>
      </w:r>
    </w:p>
    <w:p w14:paraId="2C83F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4"/>
          <w:szCs w:val="24"/>
        </w:rPr>
        <w:t>照片为小2寸正面免冠彩色标准照，将照片电子版插入本表，一并彩色打印。</w:t>
      </w:r>
    </w:p>
    <w:p w14:paraId="5EABF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7.起止时间必须首尾相接，即上一段经历终止时间须为下一段经历起始时间。（如上一段截止1993.02，下一段起始即为1993.02）</w:t>
      </w:r>
    </w:p>
    <w:p w14:paraId="4EA95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工作单位意见由候选人所在单位填写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高校请加盖学校公章，不能使用院系公章代替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提名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单位意见由负责向福建省科协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提名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的单位填写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负责人签字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或签章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，加盖单位公章。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  <w:r>
        <w:rPr>
          <w:rFonts w:hint="eastAsia" w:ascii="宋体" w:hAnsi="宋体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>一、基本信息</w:t>
      </w:r>
    </w:p>
    <w:tbl>
      <w:tblPr>
        <w:tblStyle w:val="6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671"/>
        <w:gridCol w:w="1767"/>
        <w:gridCol w:w="1491"/>
        <w:gridCol w:w="1315"/>
        <w:gridCol w:w="2027"/>
      </w:tblGrid>
      <w:tr w14:paraId="7FD25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5660F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提</w:t>
            </w:r>
          </w:p>
          <w:p w14:paraId="3CC4294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名</w:t>
            </w:r>
          </w:p>
          <w:p w14:paraId="4BDD559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人</w:t>
            </w:r>
          </w:p>
          <w:p w14:paraId="7AD87B77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选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A9E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86C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C9DB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性</w:t>
            </w:r>
            <w:r>
              <w:rPr>
                <w:rFonts w:ascii="宋体" w:hAnsi="宋体" w:eastAsia="仿宋_GB2312"/>
                <w:b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28A7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E5AE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华文仿宋"/>
                <w:b w:val="0"/>
                <w:bCs/>
                <w:sz w:val="28"/>
                <w:szCs w:val="28"/>
              </w:rPr>
              <w:t>照</w:t>
            </w:r>
            <w:r>
              <w:rPr>
                <w:rFonts w:ascii="宋体" w:hAnsi="宋体" w:eastAsia="华文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华文仿宋"/>
                <w:b w:val="0"/>
                <w:bCs/>
                <w:sz w:val="28"/>
                <w:szCs w:val="28"/>
              </w:rPr>
              <w:t>片</w:t>
            </w:r>
          </w:p>
        </w:tc>
      </w:tr>
      <w:tr w14:paraId="055F7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B6E8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4CF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534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A28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民</w:t>
            </w:r>
            <w:r>
              <w:rPr>
                <w:rFonts w:ascii="宋体" w:hAnsi="宋体" w:eastAsia="仿宋_GB2312"/>
                <w:b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FF8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CB5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  <w:tr w14:paraId="04D5A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2DE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709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pacing w:val="-4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仿宋_GB2312"/>
                <w:b/>
                <w:bCs/>
                <w:spacing w:val="-4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/>
                <w:bCs/>
                <w:spacing w:val="-4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60F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80E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579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58A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  <w:tr w14:paraId="622B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E72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AB2F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国    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2A5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28C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宋体" w:hAnsi="宋体" w:eastAsia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26B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B7DF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  <w:tr w14:paraId="35CF4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7A0E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36B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宋体" w:hAnsi="宋体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pacing w:val="-4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CD1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442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宋体" w:hAnsi="宋体" w:eastAsia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610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 w14:paraId="6F66D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7B7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1A3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7E8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A4B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专业专长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1424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  <w:tr w14:paraId="09C3B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06B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工作单位</w:t>
            </w:r>
          </w:p>
          <w:p w14:paraId="4E637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及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E1D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 w14:paraId="3867B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F6C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5DB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1313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b w:val="0"/>
                <w:bCs/>
                <w:sz w:val="28"/>
                <w:szCs w:val="28"/>
              </w:rPr>
              <w:t>高等院校</w:t>
            </w:r>
            <w:r>
              <w:rPr>
                <w:rFonts w:ascii="宋体" w:hAnsi="宋体" w:eastAsia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sz w:val="28"/>
                <w:szCs w:val="28"/>
              </w:rPr>
              <w:t>□科研院所</w:t>
            </w:r>
            <w:r>
              <w:rPr>
                <w:rFonts w:ascii="宋体" w:hAnsi="宋体" w:eastAsia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sz w:val="28"/>
                <w:szCs w:val="28"/>
              </w:rPr>
              <w:t>□其他事业单位</w:t>
            </w:r>
          </w:p>
          <w:p w14:paraId="60199663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8"/>
                <w:szCs w:val="28"/>
              </w:rPr>
              <w:t>□国有企业</w:t>
            </w:r>
            <w:r>
              <w:rPr>
                <w:rFonts w:ascii="宋体" w:hAnsi="宋体" w:eastAsia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sz w:val="28"/>
                <w:szCs w:val="28"/>
              </w:rPr>
              <w:t>□民营企业</w:t>
            </w:r>
            <w:r>
              <w:rPr>
                <w:rFonts w:ascii="宋体" w:hAnsi="宋体" w:eastAsia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sz w:val="28"/>
                <w:szCs w:val="28"/>
              </w:rPr>
              <w:t>□外资企业</w:t>
            </w:r>
            <w:r>
              <w:rPr>
                <w:rFonts w:ascii="宋体" w:hAnsi="宋体" w:eastAsia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sz w:val="28"/>
                <w:szCs w:val="28"/>
              </w:rPr>
              <w:t>□其他</w:t>
            </w:r>
          </w:p>
        </w:tc>
      </w:tr>
      <w:tr w14:paraId="576BE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346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B21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DFF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 w14:paraId="5A3C5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280C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94D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单位所在地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5B5F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591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邮政编码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CFB1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  <w:tr w14:paraId="17578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84D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173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41D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600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手</w:t>
            </w:r>
            <w:r>
              <w:rPr>
                <w:rFonts w:ascii="宋体" w:hAnsi="宋体" w:eastAsia="仿宋_GB2312"/>
                <w:b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机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1A2F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  <w:tr w14:paraId="61E4F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465C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BDE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2999F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56F917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电子信箱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6A7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  <w:tr w14:paraId="5A2FC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联</w:t>
            </w:r>
          </w:p>
          <w:p w14:paraId="55DF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系</w:t>
            </w:r>
          </w:p>
          <w:p w14:paraId="370A6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C14E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D774D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58AF4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手</w:t>
            </w:r>
            <w:r>
              <w:rPr>
                <w:rFonts w:ascii="宋体" w:hAnsi="宋体" w:eastAsia="仿宋_GB2312"/>
                <w:b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机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9F47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  <w:tr w14:paraId="59501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19B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BFF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72E46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923A7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电子信箱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691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  <w:tr w14:paraId="36514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33C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210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618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b w:val="0"/>
                <w:bCs/>
                <w:sz w:val="28"/>
                <w:szCs w:val="28"/>
              </w:rPr>
            </w:pPr>
          </w:p>
        </w:tc>
      </w:tr>
    </w:tbl>
    <w:p w14:paraId="5673000C">
      <w:pPr>
        <w:pageBreakBefore w:val="0"/>
        <w:kinsoku/>
        <w:wordWrap/>
        <w:topLinePunct w:val="0"/>
        <w:bidi w:val="0"/>
        <w:spacing w:line="560" w:lineRule="exact"/>
        <w:ind w:firstLine="600" w:firstLineChars="200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黑体"/>
          <w:sz w:val="30"/>
          <w:szCs w:val="30"/>
        </w:rPr>
        <w:t>、主要工作经历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36DC5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9A5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AEC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AAC7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职务</w:t>
            </w:r>
            <w:r>
              <w:rPr>
                <w:rFonts w:ascii="宋体" w:hAnsi="宋体" w:eastAsia="仿宋_GB2312"/>
                <w:b/>
                <w:bCs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职称</w:t>
            </w:r>
          </w:p>
        </w:tc>
      </w:tr>
      <w:tr w14:paraId="32E3A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D627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F75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1B8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779FF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D35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E15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FD4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4410A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379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DE9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6FA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443C6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98F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C66E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9841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688BD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41D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AE0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907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088C4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D034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29E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A1F4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31318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8D4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71A8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B25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19FF0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59E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EBD7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000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</w:tbl>
    <w:p w14:paraId="0E10A902">
      <w:pPr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三、创新价值、能力、贡献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（1500字以内）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3261F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A9F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Times New Roman" w:eastAsia="仿宋_GB2312"/>
                <w:spacing w:val="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本栏目是评价候选人的重要依据，应详实、准确、客观地填写在相关领域的业绩和主要贡献。请明确区分“个人、团队和单位在科技成果产出中的贡献”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lang w:eastAsia="zh-CN"/>
              </w:rPr>
              <w:t>）</w:t>
            </w:r>
          </w:p>
          <w:p w14:paraId="0C09CEBB">
            <w:pPr>
              <w:pStyle w:val="4"/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hint="eastAsia" w:hAnsi="宋体" w:eastAsia="仿宋_GB2312"/>
                <w:b/>
                <w:spacing w:val="2"/>
                <w:lang w:val="en-US" w:eastAsia="zh-CN"/>
              </w:rPr>
            </w:pPr>
          </w:p>
          <w:p w14:paraId="65849B48">
            <w:pPr>
              <w:pageBreakBefore w:val="0"/>
              <w:kinsoku/>
              <w:wordWrap/>
              <w:topLinePunct w:val="0"/>
              <w:bidi w:val="0"/>
              <w:spacing w:line="560" w:lineRule="exact"/>
              <w:ind w:firstLine="560" w:firstLineChars="200"/>
              <w:rPr>
                <w:rFonts w:ascii="宋体" w:hAnsi="宋体" w:eastAsia="仿宋_GB2312"/>
                <w:sz w:val="28"/>
              </w:rPr>
            </w:pPr>
          </w:p>
        </w:tc>
      </w:tr>
      <w:tr w14:paraId="1739F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6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09336">
            <w:pPr>
              <w:pageBreakBefore w:val="0"/>
              <w:kinsoku/>
              <w:wordWrap/>
              <w:topLinePunct w:val="0"/>
              <w:bidi w:val="0"/>
              <w:spacing w:line="560" w:lineRule="exact"/>
              <w:ind w:firstLine="560" w:firstLineChars="200"/>
              <w:rPr>
                <w:rFonts w:ascii="宋体" w:hAnsi="宋体" w:eastAsia="仿宋_GB2312"/>
                <w:sz w:val="28"/>
              </w:rPr>
            </w:pPr>
          </w:p>
        </w:tc>
      </w:tr>
    </w:tbl>
    <w:p w14:paraId="2D4F2F9E">
      <w:pPr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四、代表性成果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（主要提供近5年的成果，对应第三项中创新价值、能力、贡献有关内容。只有部分成果，如重要论文多篇，可分点罗列）</w:t>
      </w:r>
    </w:p>
    <w:p w14:paraId="0FF86A58">
      <w:pPr>
        <w:pageBreakBefore w:val="0"/>
        <w:kinsoku/>
        <w:wordWrap/>
        <w:topLinePunct w:val="0"/>
        <w:bidi w:val="0"/>
        <w:spacing w:line="560" w:lineRule="exact"/>
        <w:ind w:firstLine="643" w:firstLineChars="200"/>
        <w:jc w:val="left"/>
        <w:rPr>
          <w:b/>
          <w:bCs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（一）主要代表性成果</w:t>
      </w:r>
    </w:p>
    <w:tbl>
      <w:tblPr>
        <w:tblStyle w:val="6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49"/>
        <w:gridCol w:w="2445"/>
        <w:gridCol w:w="915"/>
        <w:gridCol w:w="840"/>
        <w:gridCol w:w="3270"/>
      </w:tblGrid>
      <w:tr w14:paraId="7681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 w14:paraId="5F87053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49" w:type="dxa"/>
            <w:noWrap w:val="0"/>
            <w:vAlign w:val="center"/>
          </w:tcPr>
          <w:p w14:paraId="43776E6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445" w:type="dxa"/>
            <w:noWrap w:val="0"/>
            <w:vAlign w:val="center"/>
          </w:tcPr>
          <w:p w14:paraId="6484ADCF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915" w:type="dxa"/>
            <w:noWrap w:val="0"/>
            <w:vAlign w:val="center"/>
          </w:tcPr>
          <w:p w14:paraId="1390C99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40" w:type="dxa"/>
            <w:noWrap w:val="0"/>
            <w:vAlign w:val="center"/>
          </w:tcPr>
          <w:p w14:paraId="49FF2DA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排名</w:t>
            </w:r>
          </w:p>
        </w:tc>
        <w:tc>
          <w:tcPr>
            <w:tcW w:w="3270" w:type="dxa"/>
            <w:noWrap w:val="0"/>
            <w:vAlign w:val="center"/>
          </w:tcPr>
          <w:p w14:paraId="171993C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本人主要贡献</w:t>
            </w:r>
          </w:p>
          <w:p w14:paraId="47522C6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（限100字）</w:t>
            </w:r>
          </w:p>
        </w:tc>
      </w:tr>
      <w:tr w14:paraId="7B68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26" w:type="dxa"/>
            <w:noWrap w:val="0"/>
            <w:vAlign w:val="center"/>
          </w:tcPr>
          <w:p w14:paraId="3F1BC87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1249" w:type="dxa"/>
            <w:noWrap w:val="0"/>
            <w:vAlign w:val="center"/>
          </w:tcPr>
          <w:p w14:paraId="1077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论文</w:t>
            </w:r>
          </w:p>
        </w:tc>
        <w:tc>
          <w:tcPr>
            <w:tcW w:w="2445" w:type="dxa"/>
            <w:noWrap w:val="0"/>
            <w:vAlign w:val="center"/>
          </w:tcPr>
          <w:p w14:paraId="59DF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A08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80C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3EBA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Cs w:val="21"/>
              </w:rPr>
            </w:pPr>
          </w:p>
        </w:tc>
      </w:tr>
      <w:tr w14:paraId="5EBD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 w14:paraId="5B1BB90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 w14:paraId="12C4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著作</w:t>
            </w:r>
          </w:p>
        </w:tc>
        <w:tc>
          <w:tcPr>
            <w:tcW w:w="2445" w:type="dxa"/>
            <w:noWrap w:val="0"/>
            <w:vAlign w:val="center"/>
          </w:tcPr>
          <w:p w14:paraId="7864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74D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9D2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4E3A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7E5B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 w14:paraId="4535C25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 w14:paraId="76C3F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咨询报告</w:t>
            </w:r>
          </w:p>
        </w:tc>
        <w:tc>
          <w:tcPr>
            <w:tcW w:w="2445" w:type="dxa"/>
            <w:noWrap w:val="0"/>
            <w:vAlign w:val="center"/>
          </w:tcPr>
          <w:p w14:paraId="3065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71A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D61B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3CE6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0D1B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 w14:paraId="2581A45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1249" w:type="dxa"/>
            <w:noWrap w:val="0"/>
            <w:vAlign w:val="center"/>
          </w:tcPr>
          <w:p w14:paraId="2776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专利</w:t>
            </w:r>
          </w:p>
        </w:tc>
        <w:tc>
          <w:tcPr>
            <w:tcW w:w="2445" w:type="dxa"/>
            <w:noWrap w:val="0"/>
            <w:vAlign w:val="center"/>
          </w:tcPr>
          <w:p w14:paraId="2A483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B62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7E7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37DB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5BFB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 w14:paraId="52FDC5A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1249" w:type="dxa"/>
            <w:noWrap w:val="0"/>
            <w:vAlign w:val="center"/>
          </w:tcPr>
          <w:p w14:paraId="14457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标准</w:t>
            </w:r>
          </w:p>
        </w:tc>
        <w:tc>
          <w:tcPr>
            <w:tcW w:w="2445" w:type="dxa"/>
            <w:noWrap w:val="0"/>
            <w:vAlign w:val="center"/>
          </w:tcPr>
          <w:p w14:paraId="1E22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BABF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0E8A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431DE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5025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 w14:paraId="7F4F73C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1249" w:type="dxa"/>
            <w:noWrap w:val="0"/>
            <w:vAlign w:val="center"/>
          </w:tcPr>
          <w:p w14:paraId="3321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软件著</w:t>
            </w:r>
          </w:p>
          <w:p w14:paraId="6077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作权</w:t>
            </w:r>
          </w:p>
        </w:tc>
        <w:tc>
          <w:tcPr>
            <w:tcW w:w="2445" w:type="dxa"/>
            <w:noWrap w:val="0"/>
            <w:vAlign w:val="center"/>
          </w:tcPr>
          <w:p w14:paraId="4876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53A6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C4C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2325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4CA9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 w14:paraId="17908A9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</w:t>
            </w:r>
          </w:p>
        </w:tc>
        <w:tc>
          <w:tcPr>
            <w:tcW w:w="1249" w:type="dxa"/>
            <w:noWrap w:val="0"/>
            <w:vAlign w:val="center"/>
          </w:tcPr>
          <w:p w14:paraId="70C3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科技成果</w:t>
            </w:r>
          </w:p>
          <w:p w14:paraId="7F04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转化情况</w:t>
            </w:r>
          </w:p>
        </w:tc>
        <w:tc>
          <w:tcPr>
            <w:tcW w:w="2445" w:type="dxa"/>
            <w:noWrap w:val="0"/>
            <w:vAlign w:val="center"/>
          </w:tcPr>
          <w:p w14:paraId="48816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164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A9CC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4052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59E6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 w14:paraId="5034A9E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1249" w:type="dxa"/>
            <w:noWrap w:val="0"/>
            <w:vAlign w:val="center"/>
          </w:tcPr>
          <w:p w14:paraId="6DF83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工程技术</w:t>
            </w:r>
          </w:p>
          <w:p w14:paraId="3138C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成果</w:t>
            </w:r>
          </w:p>
        </w:tc>
        <w:tc>
          <w:tcPr>
            <w:tcW w:w="2445" w:type="dxa"/>
            <w:noWrap w:val="0"/>
            <w:vAlign w:val="center"/>
          </w:tcPr>
          <w:p w14:paraId="5A96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88B9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C84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10E8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5488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 w14:paraId="413E5DE7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22B8924F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........</w:t>
            </w:r>
          </w:p>
        </w:tc>
        <w:tc>
          <w:tcPr>
            <w:tcW w:w="2445" w:type="dxa"/>
            <w:noWrap w:val="0"/>
            <w:vAlign w:val="center"/>
          </w:tcPr>
          <w:p w14:paraId="5BC3B77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7390A9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A016C3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70" w:type="dxa"/>
            <w:noWrap w:val="0"/>
            <w:vAlign w:val="center"/>
          </w:tcPr>
          <w:p w14:paraId="0065508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0096190">
      <w:pPr>
        <w:pageBreakBefore w:val="0"/>
        <w:kinsoku/>
        <w:wordWrap/>
        <w:topLinePunct w:val="0"/>
        <w:bidi w:val="0"/>
        <w:spacing w:line="560" w:lineRule="exact"/>
        <w:rPr>
          <w:rFonts w:hint="eastAsia" w:ascii="宋体" w:hAnsi="宋体" w:eastAsia="黑体"/>
          <w:sz w:val="30"/>
          <w:szCs w:val="30"/>
        </w:rPr>
      </w:pPr>
    </w:p>
    <w:p w14:paraId="184C9EDD">
      <w:pPr>
        <w:pageBreakBefore w:val="0"/>
        <w:kinsoku/>
        <w:wordWrap/>
        <w:topLinePunct w:val="0"/>
        <w:bidi w:val="0"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4DD6EF03">
      <w:pPr>
        <w:pageBreakBefore w:val="0"/>
        <w:kinsoku/>
        <w:wordWrap/>
        <w:topLinePunct w:val="0"/>
        <w:bidi w:val="0"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（二）代表性案例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0CA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</w:trPr>
        <w:tc>
          <w:tcPr>
            <w:tcW w:w="9060" w:type="dxa"/>
            <w:noWrap w:val="0"/>
            <w:vAlign w:val="top"/>
          </w:tcPr>
          <w:p w14:paraId="4B9D9A1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Courier New"/>
                <w:spacing w:val="2"/>
                <w:kern w:val="2"/>
                <w:sz w:val="24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szCs w:val="21"/>
                <w:lang w:val="en-US" w:eastAsia="zh-CN" w:bidi="ar-SA"/>
              </w:rPr>
              <w:t>鼓励提供候选人所研究的相关领域的一项代表性的案例</w:t>
            </w:r>
            <w:r>
              <w:rPr>
                <w:rFonts w:hint="eastAsia" w:ascii="仿宋_GB2312" w:eastAsia="仿宋_GB2312" w:cs="Courier New"/>
                <w:spacing w:val="2"/>
                <w:kern w:val="2"/>
                <w:sz w:val="24"/>
                <w:szCs w:val="21"/>
                <w:lang w:val="en-US" w:eastAsia="zh-CN" w:bidi="ar-SA"/>
              </w:rPr>
              <w:t>，</w:t>
            </w:r>
            <w:r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szCs w:val="21"/>
                <w:lang w:val="en-US" w:eastAsia="zh-CN" w:bidi="ar-SA"/>
              </w:rPr>
              <w:t>限</w:t>
            </w:r>
            <w:r>
              <w:rPr>
                <w:rFonts w:hint="eastAsia" w:ascii="仿宋_GB2312" w:eastAsia="仿宋_GB2312" w:cs="Courier New"/>
                <w:spacing w:val="2"/>
                <w:kern w:val="2"/>
                <w:sz w:val="24"/>
                <w:szCs w:val="21"/>
                <w:lang w:val="en-US" w:eastAsia="zh-CN" w:bidi="ar-SA"/>
              </w:rPr>
              <w:t>500</w:t>
            </w:r>
            <w:r>
              <w:rPr>
                <w:rFonts w:hint="eastAsia" w:ascii="仿宋_GB2312" w:hAnsi="Times New Roman" w:eastAsia="仿宋_GB2312" w:cs="Courier New"/>
                <w:spacing w:val="2"/>
                <w:kern w:val="2"/>
                <w:sz w:val="24"/>
                <w:szCs w:val="21"/>
                <w:lang w:val="en-US" w:eastAsia="zh-CN" w:bidi="ar-SA"/>
              </w:rPr>
              <w:t>字以内</w:t>
            </w:r>
            <w:r>
              <w:rPr>
                <w:rFonts w:hint="eastAsia" w:ascii="仿宋_GB2312" w:eastAsia="仿宋_GB2312" w:cs="Courier New"/>
                <w:spacing w:val="2"/>
                <w:kern w:val="2"/>
                <w:sz w:val="24"/>
                <w:szCs w:val="21"/>
                <w:lang w:val="en-US" w:eastAsia="zh-CN" w:bidi="ar-SA"/>
              </w:rPr>
              <w:t>）</w:t>
            </w:r>
          </w:p>
          <w:p w14:paraId="50BEE55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</w:pPr>
          </w:p>
          <w:p w14:paraId="41FE935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rPr>
                <w:rFonts w:hint="eastAsia"/>
              </w:rPr>
            </w:pPr>
          </w:p>
          <w:p w14:paraId="52F225B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</w:pPr>
          </w:p>
          <w:p w14:paraId="6DF7E31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rPr>
                <w:rFonts w:hint="eastAsia"/>
              </w:rPr>
            </w:pPr>
          </w:p>
          <w:p w14:paraId="0E5A5F2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</w:pPr>
          </w:p>
          <w:p w14:paraId="60082CA5">
            <w:pPr>
              <w:pStyle w:val="3"/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19126664">
            <w:pPr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491C0918">
            <w:pPr>
              <w:pStyle w:val="3"/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</w:tc>
      </w:tr>
    </w:tbl>
    <w:p w14:paraId="079D5A21">
      <w:pPr>
        <w:pageBreakBefore w:val="0"/>
        <w:kinsoku/>
        <w:wordWrap/>
        <w:topLinePunct w:val="0"/>
        <w:bidi w:val="0"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（三）科技成果应用情况或技术推广情况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2A2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4" w:hRule="atLeast"/>
        </w:trPr>
        <w:tc>
          <w:tcPr>
            <w:tcW w:w="9060" w:type="dxa"/>
            <w:noWrap w:val="0"/>
            <w:vAlign w:val="top"/>
          </w:tcPr>
          <w:p w14:paraId="2BC7380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技术推广、</w:t>
            </w:r>
            <w:r>
              <w:rPr>
                <w:rFonts w:hint="eastAsia" w:eastAsia="仿宋_GB2312"/>
                <w:sz w:val="24"/>
                <w:szCs w:val="24"/>
              </w:rPr>
              <w:t>技术实践、普及推广、科技志愿服务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，请附有关证明材料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</w:t>
            </w:r>
            <w:r>
              <w:rPr>
                <w:rFonts w:hint="eastAsia" w:eastAsia="仿宋_GB2312"/>
                <w:sz w:val="24"/>
                <w:szCs w:val="24"/>
              </w:rPr>
              <w:t>以内）</w:t>
            </w:r>
          </w:p>
          <w:p w14:paraId="227383EF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70EFE2C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33C31BD0">
            <w:pPr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195FC860">
            <w:pPr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23B843A3">
            <w:pPr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34EA2D74">
            <w:pPr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4CD254FB">
            <w:pPr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4D68D96E">
            <w:pPr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014ED534">
            <w:pPr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4522F16C">
            <w:pPr>
              <w:pageBreakBefore w:val="0"/>
              <w:kinsoku/>
              <w:wordWrap/>
              <w:topLinePunct w:val="0"/>
              <w:bidi w:val="0"/>
              <w:spacing w:line="560" w:lineRule="exact"/>
            </w:pPr>
          </w:p>
          <w:p w14:paraId="21B6DC2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rPr>
                <w:rFonts w:ascii="黑体" w:hAnsi="宋体" w:eastAsia="黑体"/>
                <w:sz w:val="28"/>
                <w:szCs w:val="28"/>
                <w:highlight w:val="yellow"/>
              </w:rPr>
            </w:pPr>
          </w:p>
        </w:tc>
      </w:tr>
    </w:tbl>
    <w:p w14:paraId="1AFFC3B8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（四）其他代表性成果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500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9061" w:type="dxa"/>
            <w:noWrap w:val="0"/>
            <w:vAlign w:val="top"/>
          </w:tcPr>
          <w:p w14:paraId="4B3801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可提供除上述类别之外，您认为能代表在相关领域内取得成果的有关材料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  <w:p w14:paraId="17161F1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22FFC03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6C4331B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545DB5B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9EAD30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78BFF6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rPr>
                <w:rFonts w:hint="default" w:ascii="Times New Roman" w:hAnsi="Times New Roman" w:cs="Times New Roman"/>
                <w:color w:val="000000"/>
              </w:rPr>
            </w:pPr>
          </w:p>
          <w:p w14:paraId="7DCCB08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rPr>
                <w:rFonts w:hint="default" w:ascii="Times New Roman" w:hAnsi="Times New Roman" w:cs="Times New Roman"/>
                <w:color w:val="000000"/>
              </w:rPr>
            </w:pPr>
          </w:p>
          <w:p w14:paraId="69F0B5F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2AB80D3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4A1110A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7CB8C7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left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36588B00">
      <w:pPr>
        <w:pageBreakBefore w:val="0"/>
        <w:widowControl w:val="0"/>
        <w:kinsoku/>
        <w:wordWrap/>
        <w:topLinePunct w:val="0"/>
        <w:bidi w:val="0"/>
        <w:spacing w:before="120" w:after="156" w:afterLines="50" w:line="400" w:lineRule="exact"/>
        <w:ind w:firstLine="600" w:firstLineChars="200"/>
        <w:jc w:val="left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eastAsia="zh-CN"/>
        </w:rPr>
        <w:t>（第五至八项为选填项）</w:t>
      </w:r>
    </w:p>
    <w:p w14:paraId="64C7B1B4">
      <w:pPr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五、学习经历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（从大学或职业教育填起）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161"/>
        <w:gridCol w:w="1950"/>
      </w:tblGrid>
      <w:tr w14:paraId="6141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noWrap w:val="0"/>
            <w:vAlign w:val="center"/>
          </w:tcPr>
          <w:p w14:paraId="29C2A40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 w14:paraId="18063B5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校（院）及系名称</w:t>
            </w:r>
          </w:p>
        </w:tc>
        <w:tc>
          <w:tcPr>
            <w:tcW w:w="2161" w:type="dxa"/>
            <w:noWrap w:val="0"/>
            <w:vAlign w:val="center"/>
          </w:tcPr>
          <w:p w14:paraId="45D0A9A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950" w:type="dxa"/>
            <w:noWrap w:val="0"/>
            <w:vAlign w:val="center"/>
          </w:tcPr>
          <w:p w14:paraId="0379FBB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  <w:szCs w:val="28"/>
              </w:rPr>
              <w:t>学位</w:t>
            </w:r>
          </w:p>
        </w:tc>
      </w:tr>
      <w:tr w14:paraId="71F4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noWrap w:val="0"/>
            <w:vAlign w:val="center"/>
          </w:tcPr>
          <w:p w14:paraId="3646A6B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3AEA60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5A444E3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FDBF2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39E5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noWrap w:val="0"/>
            <w:vAlign w:val="center"/>
          </w:tcPr>
          <w:p w14:paraId="170F4E3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4EEAFB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3D6DB44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A263B4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5738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noWrap w:val="0"/>
            <w:vAlign w:val="center"/>
          </w:tcPr>
          <w:p w14:paraId="30455AA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1D11FD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7A633FD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E1EA7DF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0684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noWrap w:val="0"/>
            <w:vAlign w:val="center"/>
          </w:tcPr>
          <w:p w14:paraId="2692C57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A6B54F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5491CA6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FD2699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3066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noWrap w:val="0"/>
            <w:vAlign w:val="center"/>
          </w:tcPr>
          <w:p w14:paraId="4C0BFCE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05BB62C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050B661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F2E93F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4581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noWrap w:val="0"/>
            <w:vAlign w:val="center"/>
          </w:tcPr>
          <w:p w14:paraId="6D29877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F7F5B6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6793C86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90B792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4E46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noWrap w:val="0"/>
            <w:vAlign w:val="center"/>
          </w:tcPr>
          <w:p w14:paraId="54FB0337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6BF9BB0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1E787FD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6F1C50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5959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noWrap w:val="0"/>
            <w:vAlign w:val="center"/>
          </w:tcPr>
          <w:p w14:paraId="1E8299E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3267DFE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1C072A1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B5CE45F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</w:tbl>
    <w:p w14:paraId="4F93B028">
      <w:pPr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p w14:paraId="2E62A275">
      <w:pPr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（5项以内）</w:t>
      </w:r>
    </w:p>
    <w:tbl>
      <w:tblPr>
        <w:tblStyle w:val="6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2105"/>
      </w:tblGrid>
      <w:tr w14:paraId="5DAA1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EF4B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AC4C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5A2A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项目名称（排名）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8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本人主要贡献</w:t>
            </w:r>
          </w:p>
          <w:p w14:paraId="55989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18"/>
                <w:szCs w:val="18"/>
                <w:lang w:val="en-US" w:eastAsia="zh-CN"/>
              </w:rPr>
              <w:t>（限100字）</w:t>
            </w:r>
          </w:p>
        </w:tc>
      </w:tr>
      <w:tr w14:paraId="09551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56E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36A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A44D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66CA2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</w:tr>
      <w:tr w14:paraId="02701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A7E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CED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C8641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4BC87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</w:tr>
      <w:tr w14:paraId="796A5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35E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DB1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E16E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C9AD6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</w:tr>
      <w:tr w14:paraId="1752C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C76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594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DEAD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D0F9A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</w:tr>
      <w:tr w14:paraId="5A3FC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168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989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7E6A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C5E25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rPr>
                <w:rFonts w:eastAsia="仿宋_GB2312"/>
                <w:sz w:val="28"/>
              </w:rPr>
            </w:pPr>
          </w:p>
        </w:tc>
      </w:tr>
    </w:tbl>
    <w:p w14:paraId="68A70D29">
      <w:pPr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七、重要组织任职情况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（5项以内）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2B055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4231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7F26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组织名称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F00C">
            <w:pPr>
              <w:pageBreakBefore w:val="0"/>
              <w:tabs>
                <w:tab w:val="left" w:pos="1328"/>
              </w:tabs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担任职务职称</w:t>
            </w:r>
          </w:p>
        </w:tc>
      </w:tr>
      <w:tr w14:paraId="3B316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401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DE6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8A1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7EA64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B86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8FFE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3436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2FAF7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A93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1194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084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23DD0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FC6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EA5B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8C9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 w14:paraId="00236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933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00FF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3E7D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</w:tbl>
    <w:p w14:paraId="4CA72722">
      <w:pPr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八、重要奖项情况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（5项以内）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750"/>
        <w:gridCol w:w="3818"/>
        <w:gridCol w:w="2487"/>
      </w:tblGrid>
      <w:tr w14:paraId="004FE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A9A8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E389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</w:rPr>
              <w:t>获奖时间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E781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b/>
                <w:bCs w:val="0"/>
                <w:sz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b/>
                <w:bCs w:val="0"/>
                <w:sz w:val="2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28"/>
              </w:rPr>
              <w:t>奖励等级（排名）</w:t>
            </w:r>
          </w:p>
          <w:p w14:paraId="7AC3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仿宋_GB2312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仿宋_GB2312"/>
                <w:b/>
                <w:bCs w:val="0"/>
                <w:sz w:val="18"/>
                <w:szCs w:val="18"/>
                <w:lang w:val="en-US" w:eastAsia="zh-CN"/>
              </w:rPr>
              <w:t>如第二完成人，写为2/10</w:t>
            </w:r>
            <w:r>
              <w:rPr>
                <w:rFonts w:hint="eastAsia" w:ascii="宋体" w:hAnsi="宋体" w:eastAsia="仿宋_GB2312"/>
                <w:b/>
                <w:bCs w:val="0"/>
                <w:sz w:val="18"/>
                <w:szCs w:val="18"/>
              </w:rPr>
              <w:t>）</w:t>
            </w:r>
          </w:p>
        </w:tc>
      </w:tr>
      <w:tr w14:paraId="1FC76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944D2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E200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17739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05AE1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</w:tr>
      <w:tr w14:paraId="06277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70C83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681CC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52A83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288C6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</w:tr>
      <w:tr w14:paraId="7D12B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E18F5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90F84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7555D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C8A98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</w:tr>
      <w:tr w14:paraId="360BB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64330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4CEE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1250B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1C710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</w:tr>
      <w:tr w14:paraId="13A1E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2F4A6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912AA"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583FE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CA34C">
            <w:pPr>
              <w:pageBreakBefore w:val="0"/>
              <w:kinsoku/>
              <w:wordWrap/>
              <w:topLinePunct w:val="0"/>
              <w:bidi w:val="0"/>
              <w:spacing w:line="560" w:lineRule="exact"/>
              <w:rPr>
                <w:rFonts w:ascii="宋体" w:hAnsi="宋体" w:eastAsia="仿宋_GB2312"/>
                <w:sz w:val="28"/>
              </w:rPr>
            </w:pPr>
          </w:p>
        </w:tc>
      </w:tr>
    </w:tbl>
    <w:p w14:paraId="25A6B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黑体"/>
          <w:sz w:val="32"/>
          <w:szCs w:val="32"/>
        </w:rPr>
        <w:t>、候选人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个人声明</w:t>
      </w:r>
    </w:p>
    <w:tbl>
      <w:tblPr>
        <w:tblStyle w:val="6"/>
        <w:tblW w:w="90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209"/>
      </w:tblGrid>
      <w:tr w14:paraId="486B1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声</w:t>
            </w:r>
          </w:p>
          <w:p w14:paraId="4F7D3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</w:p>
          <w:p w14:paraId="017AB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明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4F58F"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8" w:firstLineChars="200"/>
              <w:textAlignment w:val="bottom"/>
              <w:rPr>
                <w:rFonts w:ascii="Times New Roman" w:hAnsi="Times New Roman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  <w:t>本人接受</w:t>
            </w:r>
            <w:r>
              <w:rPr>
                <w:rFonts w:hint="eastAsia" w:ascii="Times New Roman" w:hAnsi="Times New Roman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  <w:t>提名</w:t>
            </w:r>
            <w:r>
              <w:rPr>
                <w:rFonts w:ascii="Times New Roman" w:hAnsi="Times New Roman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  <w:t>，承诺</w:t>
            </w:r>
            <w:r>
              <w:rPr>
                <w:rFonts w:hint="eastAsia" w:ascii="Times New Roman" w:hAnsi="Times New Roman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  <w:t>提名</w:t>
            </w:r>
            <w:r>
              <w:rPr>
                <w:rFonts w:ascii="Times New Roman" w:hAnsi="Times New Roman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  <w:t>材料中所有信息真实可靠，</w:t>
            </w:r>
            <w:r>
              <w:rPr>
                <w:rFonts w:hint="eastAsia" w:ascii="Times New Roman" w:hAnsi="Times New Roman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  <w:t>并确认本人未获得过</w:t>
            </w:r>
            <w:r>
              <w:rPr>
                <w:rFonts w:hint="eastAsia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  <w:t>“全国创新争先奖”“全国优秀科技工作者”“福建省优秀科技工作者”“福建省青年科技奖”</w:t>
            </w:r>
            <w:r>
              <w:rPr>
                <w:rFonts w:hint="eastAsia" w:ascii="Times New Roman" w:hAnsi="Times New Roman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  <w:t>称号。</w:t>
            </w:r>
            <w:r>
              <w:rPr>
                <w:rFonts w:ascii="Times New Roman" w:hAnsi="Times New Roman" w:eastAsia="仿宋_GB2312" w:cs="Courier New"/>
                <w:spacing w:val="2"/>
                <w:kern w:val="2"/>
                <w:sz w:val="28"/>
                <w:szCs w:val="28"/>
                <w:lang w:val="en-US" w:eastAsia="zh-CN" w:bidi="ar-SA"/>
              </w:rPr>
              <w:t>若有失实和造假行为，本人愿承担一切责任。</w:t>
            </w:r>
          </w:p>
          <w:p w14:paraId="3371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line="440" w:lineRule="exac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 xml:space="preserve"> </w:t>
            </w:r>
          </w:p>
          <w:p w14:paraId="09CA67D3">
            <w:pPr>
              <w:rPr>
                <w:rFonts w:ascii="宋体" w:hAnsi="宋体" w:eastAsia="仿宋_GB2312"/>
                <w:sz w:val="28"/>
              </w:rPr>
            </w:pPr>
          </w:p>
          <w:p w14:paraId="4FF40060">
            <w:pPr>
              <w:rPr>
                <w:rFonts w:ascii="宋体" w:hAnsi="宋体" w:eastAsia="仿宋_GB2312"/>
                <w:sz w:val="28"/>
              </w:rPr>
            </w:pPr>
          </w:p>
          <w:p w14:paraId="6E307125">
            <w:pPr>
              <w:pStyle w:val="3"/>
            </w:pPr>
          </w:p>
          <w:p w14:paraId="5304E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line="440" w:lineRule="exact"/>
              <w:ind w:firstLine="560" w:firstLineChars="20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候选人签名：</w:t>
            </w:r>
          </w:p>
          <w:p w14:paraId="4990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5770" w:firstLineChars="2061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年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月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日</w:t>
            </w:r>
          </w:p>
        </w:tc>
      </w:tr>
    </w:tbl>
    <w:p w14:paraId="1009FB1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宋体" w:hAnsi="宋体" w:eastAsia="黑体"/>
          <w:sz w:val="32"/>
          <w:szCs w:val="32"/>
          <w:lang w:eastAsia="zh-CN"/>
        </w:rPr>
        <w:t>十、工作单位意见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9BC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8" w:hRule="atLeast"/>
        </w:trPr>
        <w:tc>
          <w:tcPr>
            <w:tcW w:w="9060" w:type="dxa"/>
            <w:noWrap w:val="0"/>
            <w:vAlign w:val="top"/>
          </w:tcPr>
          <w:p w14:paraId="461587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/>
              <w:rPr>
                <w:rFonts w:ascii="Times New Roman" w:hAnsi="Times New Roman" w:eastAsia="仿宋_GB2312"/>
                <w:spacing w:val="2"/>
                <w:sz w:val="24"/>
              </w:rPr>
            </w:pPr>
            <w:r>
              <w:rPr>
                <w:rFonts w:ascii="Times New Roman" w:hAnsi="Times New Roman" w:eastAsia="仿宋_GB2312"/>
                <w:spacing w:val="2"/>
                <w:sz w:val="24"/>
              </w:rPr>
              <w:t>（由候选人所在单位对候选人政治表现、廉洁自律、道德品行等方面出具意见，并对候选人《</w:t>
            </w:r>
            <w:r>
              <w:rPr>
                <w:rFonts w:hint="eastAsia" w:ascii="Times New Roman" w:hAnsi="Times New Roman" w:eastAsia="仿宋_GB2312"/>
                <w:spacing w:val="2"/>
                <w:sz w:val="24"/>
              </w:rPr>
              <w:t>提名</w:t>
            </w:r>
            <w:r>
              <w:rPr>
                <w:rFonts w:ascii="Times New Roman" w:hAnsi="Times New Roman" w:eastAsia="仿宋_GB2312"/>
                <w:spacing w:val="2"/>
                <w:sz w:val="24"/>
              </w:rPr>
              <w:t>书》及附件材料的真实性、准确性及涉密情况进行审核，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限300字</w:t>
            </w:r>
            <w:r>
              <w:rPr>
                <w:rFonts w:ascii="Times New Roman" w:hAnsi="Times New Roman" w:eastAsia="仿宋_GB2312"/>
                <w:spacing w:val="2"/>
                <w:sz w:val="24"/>
              </w:rPr>
              <w:t>以内。</w:t>
            </w:r>
            <w:r>
              <w:rPr>
                <w:rFonts w:hint="eastAsia" w:ascii="Times New Roman" w:hAnsi="Times New Roman" w:eastAsia="仿宋_GB2312"/>
                <w:b w:val="0"/>
                <w:bCs w:val="0"/>
                <w:spacing w:val="2"/>
                <w:sz w:val="24"/>
              </w:rPr>
              <w:t>高等院校请加盖学校公章，不能使用院系公章代替</w:t>
            </w:r>
            <w:r>
              <w:rPr>
                <w:rFonts w:ascii="Times New Roman" w:hAnsi="Times New Roman" w:eastAsia="仿宋_GB2312"/>
                <w:b w:val="0"/>
                <w:bCs w:val="0"/>
                <w:spacing w:val="2"/>
                <w:sz w:val="24"/>
              </w:rPr>
              <w:t>）</w:t>
            </w:r>
          </w:p>
          <w:p w14:paraId="53D25A3F"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  <w:p w14:paraId="71B007DB">
            <w:pPr>
              <w:rPr>
                <w:rFonts w:hint="eastAsia"/>
                <w:vertAlign w:val="baseline"/>
                <w:lang w:eastAsia="zh-CN"/>
              </w:rPr>
            </w:pPr>
          </w:p>
          <w:p w14:paraId="67DF48E5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  <w:p w14:paraId="33E4CF65">
            <w:pPr>
              <w:rPr>
                <w:rFonts w:hint="eastAsia"/>
                <w:vertAlign w:val="baseline"/>
                <w:lang w:eastAsia="zh-CN"/>
              </w:rPr>
            </w:pPr>
          </w:p>
          <w:p w14:paraId="3A35A1CA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  <w:p w14:paraId="04A3093E">
            <w:pPr>
              <w:rPr>
                <w:rFonts w:hint="eastAsia"/>
                <w:lang w:eastAsia="zh-CN"/>
              </w:rPr>
            </w:pPr>
          </w:p>
          <w:p w14:paraId="139CD97D">
            <w:pPr>
              <w:rPr>
                <w:rFonts w:hint="eastAsia"/>
                <w:vertAlign w:val="baseline"/>
                <w:lang w:eastAsia="zh-CN"/>
              </w:rPr>
            </w:pPr>
          </w:p>
          <w:p w14:paraId="5F83646F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  <w:p w14:paraId="3EC8F55E">
            <w:pPr>
              <w:rPr>
                <w:rFonts w:hint="eastAsia"/>
                <w:lang w:eastAsia="zh-CN"/>
              </w:rPr>
            </w:pPr>
          </w:p>
          <w:p w14:paraId="193EDBE4">
            <w:pPr>
              <w:rPr>
                <w:rFonts w:hint="eastAsia"/>
                <w:vertAlign w:val="baseline"/>
                <w:lang w:eastAsia="zh-CN"/>
              </w:rPr>
            </w:pPr>
          </w:p>
          <w:p w14:paraId="15BE8791">
            <w:pPr>
              <w:rPr>
                <w:rFonts w:hint="eastAsia"/>
                <w:lang w:eastAsia="zh-CN"/>
              </w:rPr>
            </w:pPr>
          </w:p>
          <w:p w14:paraId="287D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 xml:space="preserve">     </w:t>
            </w:r>
            <w:r>
              <w:rPr>
                <w:rFonts w:hint="eastAsia" w:ascii="宋体" w:hAnsi="宋体" w:eastAsia="仿宋_GB2312"/>
                <w:sz w:val="28"/>
                <w:lang w:eastAsia="zh-CN"/>
              </w:rPr>
              <w:t>单位</w:t>
            </w:r>
            <w:r>
              <w:rPr>
                <w:rFonts w:hint="eastAsia" w:ascii="宋体" w:hAnsi="宋体" w:eastAsia="仿宋_GB2312"/>
                <w:sz w:val="28"/>
              </w:rPr>
              <w:t>负责人签字：</w:t>
            </w:r>
            <w:r>
              <w:rPr>
                <w:rFonts w:ascii="宋体" w:hAnsi="宋体" w:eastAsia="仿宋_GB2312"/>
                <w:sz w:val="28"/>
              </w:rPr>
              <w:t xml:space="preserve">                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 w:eastAsia="仿宋_GB2312"/>
                <w:sz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盖章</w:t>
            </w:r>
          </w:p>
          <w:p w14:paraId="5B1EB1A7">
            <w:pPr>
              <w:rPr>
                <w:rFonts w:hint="eastAsia"/>
                <w:lang w:eastAsia="zh-CN"/>
              </w:rPr>
            </w:pPr>
            <w:r>
              <w:rPr>
                <w:rFonts w:ascii="宋体" w:hAnsi="宋体" w:eastAsia="仿宋_GB2312"/>
                <w:sz w:val="28"/>
              </w:rPr>
              <w:t xml:space="preserve">                                    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宋体" w:hAnsi="宋体" w:eastAsia="仿宋_GB2312"/>
                <w:sz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</w:rPr>
              <w:t>年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月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日</w:t>
            </w:r>
          </w:p>
        </w:tc>
      </w:tr>
    </w:tbl>
    <w:p w14:paraId="3016A69D">
      <w:pPr>
        <w:pStyle w:val="3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十一、提名单位意见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890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</w:trPr>
        <w:tc>
          <w:tcPr>
            <w:tcW w:w="9060" w:type="dxa"/>
            <w:noWrap w:val="0"/>
            <w:vAlign w:val="top"/>
          </w:tcPr>
          <w:p w14:paraId="26A475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rPr>
                <w:rFonts w:ascii="Times New Roman" w:hAnsi="Times New Roman" w:eastAsia="仿宋_GB2312"/>
                <w:spacing w:val="2"/>
                <w:sz w:val="24"/>
              </w:rPr>
            </w:pPr>
            <w:r>
              <w:rPr>
                <w:rFonts w:ascii="Times New Roman" w:hAnsi="Times New Roman" w:eastAsia="仿宋_GB2312"/>
                <w:spacing w:val="2"/>
                <w:sz w:val="24"/>
              </w:rPr>
              <w:t>（对候选人成就、贡献和学风道德的评价，限300字以内）</w:t>
            </w:r>
          </w:p>
          <w:p w14:paraId="1091E3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28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 w14:paraId="503F8A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28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 w14:paraId="144377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28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 w14:paraId="441DCC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28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 w14:paraId="486404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28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 w14:paraId="51DA5C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28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 w14:paraId="1F0B7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28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 w14:paraId="493A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ascii="宋体" w:hAnsi="宋体" w:eastAsia="仿宋_GB2312"/>
                <w:sz w:val="28"/>
              </w:rPr>
            </w:pPr>
          </w:p>
          <w:p w14:paraId="3781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ascii="宋体" w:hAnsi="宋体" w:eastAsia="仿宋_GB2312"/>
                <w:sz w:val="28"/>
              </w:rPr>
            </w:pPr>
          </w:p>
          <w:p w14:paraId="5126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80" w:firstLineChars="10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  <w:lang w:eastAsia="zh-CN"/>
              </w:rPr>
              <w:t>提名单位</w:t>
            </w:r>
            <w:r>
              <w:rPr>
                <w:rFonts w:hint="eastAsia" w:ascii="宋体" w:hAnsi="宋体" w:eastAsia="仿宋_GB2312"/>
                <w:sz w:val="28"/>
              </w:rPr>
              <w:t>负责人签字：</w:t>
            </w:r>
            <w:r>
              <w:rPr>
                <w:rFonts w:ascii="宋体" w:hAnsi="宋体" w:eastAsia="仿宋_GB2312"/>
                <w:sz w:val="28"/>
              </w:rPr>
              <w:t xml:space="preserve">      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宋体" w:hAnsi="宋体" w:eastAsia="仿宋_GB2312"/>
                <w:sz w:val="28"/>
              </w:rPr>
              <w:t xml:space="preserve">        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eastAsia="仿宋_GB2312"/>
                <w:sz w:val="28"/>
              </w:rPr>
              <w:t xml:space="preserve">  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宋体" w:hAnsi="宋体" w:eastAsia="仿宋_GB2312"/>
                <w:sz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</w:rPr>
              <w:t>盖章</w:t>
            </w:r>
          </w:p>
          <w:p w14:paraId="3F768EC8">
            <w:pPr>
              <w:keepNext w:val="0"/>
              <w:keepLines w:val="0"/>
              <w:pageBreakBefore w:val="0"/>
              <w:widowControl w:val="0"/>
              <w:tabs>
                <w:tab w:val="center" w:pos="56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5880" w:firstLineChars="210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年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月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日</w:t>
            </w:r>
          </w:p>
          <w:p w14:paraId="2B5E2414"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3B1357E8">
      <w:pPr>
        <w:pStyle w:val="3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十二、省科协审批意见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699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7" w:hRule="atLeast"/>
        </w:trPr>
        <w:tc>
          <w:tcPr>
            <w:tcW w:w="9060" w:type="dxa"/>
            <w:noWrap w:val="0"/>
            <w:vAlign w:val="top"/>
          </w:tcPr>
          <w:p w14:paraId="1F798866">
            <w:pPr>
              <w:pStyle w:val="3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  <w:p w14:paraId="5320C273">
            <w:pPr>
              <w:pStyle w:val="3"/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同意授予第九届福建省优秀科技工作者称号。</w:t>
            </w:r>
          </w:p>
          <w:p w14:paraId="46B355FB">
            <w:pPr>
              <w:pStyle w:val="3"/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32277CB">
            <w:pPr>
              <w:ind w:right="1102" w:firstLine="6440" w:firstLineChars="2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810A6D9">
            <w:pPr>
              <w:pStyle w:val="2"/>
              <w:spacing w:before="0" w:after="0"/>
              <w:rPr>
                <w:rFonts w:hint="eastAsia"/>
              </w:rPr>
            </w:pPr>
          </w:p>
          <w:p w14:paraId="6C3FFC87">
            <w:pPr>
              <w:spacing w:before="313" w:beforeLines="100"/>
              <w:rPr>
                <w:rFonts w:hint="eastAsia"/>
              </w:rPr>
            </w:pPr>
          </w:p>
          <w:p w14:paraId="30792DFF">
            <w:pPr>
              <w:ind w:right="1102" w:firstLine="6440" w:firstLineChars="2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盖章</w:t>
            </w:r>
          </w:p>
          <w:p w14:paraId="49B0FD24">
            <w:pPr>
              <w:pStyle w:val="3"/>
              <w:numPr>
                <w:ilvl w:val="0"/>
                <w:numId w:val="0"/>
              </w:numPr>
              <w:ind w:firstLine="5880" w:firstLineChars="21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66C0DE03">
      <w:pPr>
        <w:pStyle w:val="3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587" w:right="1531" w:bottom="158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7C7DA552">
      <w:pPr>
        <w:pageBreakBefore w:val="0"/>
        <w:kinsoku/>
        <w:wordWrap/>
        <w:topLinePunct w:val="0"/>
        <w:bidi w:val="0"/>
        <w:spacing w:line="56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2</w:t>
      </w:r>
    </w:p>
    <w:p w14:paraId="3CB786B5"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第九届</w:t>
      </w:r>
      <w:r>
        <w:rPr>
          <w:rFonts w:hint="eastAsia" w:ascii="宋体" w:hAnsi="宋体" w:eastAsia="方正小标宋简体" w:cs="方正小标宋简体"/>
          <w:sz w:val="44"/>
          <w:szCs w:val="44"/>
        </w:rPr>
        <w:t>福建省优秀科技工作者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提名人选</w:t>
      </w:r>
      <w:r>
        <w:rPr>
          <w:rFonts w:hint="eastAsia" w:ascii="宋体" w:hAnsi="宋体" w:eastAsia="方正小标宋简体" w:cs="方正小标宋简体"/>
          <w:sz w:val="44"/>
          <w:szCs w:val="44"/>
        </w:rPr>
        <w:t>简况表</w:t>
      </w:r>
    </w:p>
    <w:p w14:paraId="495D526C">
      <w:pPr>
        <w:pageBreakBefore w:val="0"/>
        <w:kinsoku/>
        <w:wordWrap/>
        <w:topLinePunct w:val="0"/>
        <w:bidi w:val="0"/>
        <w:spacing w:line="560" w:lineRule="exact"/>
        <w:ind w:firstLine="420" w:firstLineChars="1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提名</w:t>
      </w:r>
      <w:r>
        <w:rPr>
          <w:rFonts w:hint="eastAsia" w:ascii="仿宋_GB2312" w:hAnsi="宋体" w:eastAsia="仿宋_GB2312"/>
          <w:bCs/>
          <w:sz w:val="28"/>
          <w:szCs w:val="28"/>
        </w:rPr>
        <w:t>单位：（盖章）</w:t>
      </w:r>
    </w:p>
    <w:tbl>
      <w:tblPr>
        <w:tblStyle w:val="6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41"/>
        <w:gridCol w:w="759"/>
        <w:gridCol w:w="1006"/>
        <w:gridCol w:w="1945"/>
        <w:gridCol w:w="1075"/>
        <w:gridCol w:w="1125"/>
        <w:gridCol w:w="1085"/>
        <w:gridCol w:w="1240"/>
        <w:gridCol w:w="4856"/>
      </w:tblGrid>
      <w:tr w14:paraId="1825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57" w:type="dxa"/>
            <w:noWrap w:val="0"/>
            <w:vAlign w:val="center"/>
          </w:tcPr>
          <w:p w14:paraId="0201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  <w:sz w:val="28"/>
                <w:szCs w:val="28"/>
              </w:rPr>
              <w:t>序号</w:t>
            </w:r>
          </w:p>
        </w:tc>
        <w:tc>
          <w:tcPr>
            <w:tcW w:w="1041" w:type="dxa"/>
            <w:noWrap w:val="0"/>
            <w:vAlign w:val="center"/>
          </w:tcPr>
          <w:p w14:paraId="7E7E2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  <w:sz w:val="28"/>
                <w:szCs w:val="28"/>
              </w:rPr>
              <w:t>姓名</w:t>
            </w:r>
          </w:p>
        </w:tc>
        <w:tc>
          <w:tcPr>
            <w:tcW w:w="759" w:type="dxa"/>
            <w:noWrap w:val="0"/>
            <w:vAlign w:val="center"/>
          </w:tcPr>
          <w:p w14:paraId="21BF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  <w:sz w:val="28"/>
                <w:szCs w:val="28"/>
              </w:rPr>
              <w:t>性别</w:t>
            </w:r>
          </w:p>
        </w:tc>
        <w:tc>
          <w:tcPr>
            <w:tcW w:w="1006" w:type="dxa"/>
            <w:noWrap w:val="0"/>
            <w:vAlign w:val="center"/>
          </w:tcPr>
          <w:p w14:paraId="1F41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出生</w:t>
            </w:r>
          </w:p>
          <w:p w14:paraId="23E4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年月</w:t>
            </w:r>
          </w:p>
        </w:tc>
        <w:tc>
          <w:tcPr>
            <w:tcW w:w="1945" w:type="dxa"/>
            <w:noWrap w:val="0"/>
            <w:vAlign w:val="center"/>
          </w:tcPr>
          <w:p w14:paraId="3B1D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工作单位</w:t>
            </w:r>
          </w:p>
          <w:p w14:paraId="77EB2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及职务</w:t>
            </w:r>
          </w:p>
        </w:tc>
        <w:tc>
          <w:tcPr>
            <w:tcW w:w="1075" w:type="dxa"/>
            <w:noWrap w:val="0"/>
            <w:vAlign w:val="center"/>
          </w:tcPr>
          <w:p w14:paraId="758F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专业</w:t>
            </w:r>
          </w:p>
          <w:p w14:paraId="1841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1125" w:type="dxa"/>
            <w:noWrap w:val="0"/>
            <w:vAlign w:val="center"/>
          </w:tcPr>
          <w:p w14:paraId="706E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专业</w:t>
            </w:r>
          </w:p>
          <w:p w14:paraId="72D8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专长</w:t>
            </w:r>
          </w:p>
        </w:tc>
        <w:tc>
          <w:tcPr>
            <w:tcW w:w="1085" w:type="dxa"/>
            <w:noWrap w:val="0"/>
            <w:vAlign w:val="center"/>
          </w:tcPr>
          <w:p w14:paraId="14A6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学历</w:t>
            </w:r>
          </w:p>
          <w:p w14:paraId="1865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1240" w:type="dxa"/>
            <w:noWrap w:val="0"/>
            <w:vAlign w:val="center"/>
          </w:tcPr>
          <w:p w14:paraId="5A0B5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  <w:t>提名</w:t>
            </w:r>
          </w:p>
          <w:p w14:paraId="32FD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</w:rPr>
              <w:t>单位</w:t>
            </w:r>
          </w:p>
        </w:tc>
        <w:tc>
          <w:tcPr>
            <w:tcW w:w="4856" w:type="dxa"/>
            <w:noWrap w:val="0"/>
            <w:vAlign w:val="center"/>
          </w:tcPr>
          <w:p w14:paraId="37F8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先进事迹</w:t>
            </w:r>
          </w:p>
          <w:p w14:paraId="16A2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（按模板填写，500字以内）</w:t>
            </w:r>
          </w:p>
        </w:tc>
      </w:tr>
      <w:tr w14:paraId="629D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757" w:type="dxa"/>
            <w:noWrap w:val="0"/>
            <w:vAlign w:val="center"/>
          </w:tcPr>
          <w:p w14:paraId="18D44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 w14:paraId="7AA2B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张**</w:t>
            </w:r>
          </w:p>
        </w:tc>
        <w:tc>
          <w:tcPr>
            <w:tcW w:w="759" w:type="dxa"/>
            <w:noWrap w:val="0"/>
            <w:vAlign w:val="center"/>
          </w:tcPr>
          <w:p w14:paraId="48C2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</w:t>
            </w:r>
          </w:p>
        </w:tc>
        <w:tc>
          <w:tcPr>
            <w:tcW w:w="1006" w:type="dxa"/>
            <w:noWrap w:val="0"/>
            <w:vAlign w:val="center"/>
          </w:tcPr>
          <w:p w14:paraId="4D605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197005</w:t>
            </w:r>
          </w:p>
        </w:tc>
        <w:tc>
          <w:tcPr>
            <w:tcW w:w="1945" w:type="dxa"/>
            <w:noWrap w:val="0"/>
            <w:vAlign w:val="center"/>
          </w:tcPr>
          <w:p w14:paraId="2948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**大学   </w:t>
            </w:r>
          </w:p>
          <w:p w14:paraId="2791C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**学院院长</w:t>
            </w:r>
          </w:p>
        </w:tc>
        <w:tc>
          <w:tcPr>
            <w:tcW w:w="1075" w:type="dxa"/>
            <w:noWrap w:val="0"/>
            <w:vAlign w:val="center"/>
          </w:tcPr>
          <w:p w14:paraId="6138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教授</w:t>
            </w:r>
          </w:p>
        </w:tc>
        <w:tc>
          <w:tcPr>
            <w:tcW w:w="1125" w:type="dxa"/>
            <w:noWrap w:val="0"/>
            <w:vAlign w:val="center"/>
          </w:tcPr>
          <w:p w14:paraId="6F84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环境</w:t>
            </w:r>
          </w:p>
          <w:p w14:paraId="73BB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科学 </w:t>
            </w:r>
          </w:p>
        </w:tc>
        <w:tc>
          <w:tcPr>
            <w:tcW w:w="1085" w:type="dxa"/>
            <w:noWrap w:val="0"/>
            <w:vAlign w:val="center"/>
          </w:tcPr>
          <w:p w14:paraId="3E6B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研究生</w:t>
            </w:r>
          </w:p>
          <w:p w14:paraId="01E4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博士</w:t>
            </w:r>
          </w:p>
        </w:tc>
        <w:tc>
          <w:tcPr>
            <w:tcW w:w="1240" w:type="dxa"/>
            <w:noWrap w:val="0"/>
            <w:vAlign w:val="center"/>
          </w:tcPr>
          <w:p w14:paraId="6B77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**大学</w:t>
            </w:r>
          </w:p>
        </w:tc>
        <w:tc>
          <w:tcPr>
            <w:tcW w:w="4856" w:type="dxa"/>
            <w:noWrap w:val="0"/>
            <w:vAlign w:val="center"/>
          </w:tcPr>
          <w:p w14:paraId="6874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长期从事××××工作。</w:t>
            </w:r>
          </w:p>
          <w:p w14:paraId="0892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此段主要表述主持和参与的科研项目、科技成果的水平和创新点，主要科技成就和贡献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2DD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此段主要表述主持的课题、获得的科技类奖项、发表的学术论文、获得的发明专利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科技类奖项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排名情况，如第二完成人可统一写为“2/10”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及科技成果在实践中的应用推广情况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3D9B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此段主要表述候选人在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基层一线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科技工作中展示出来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先进事迹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及取得的荣誉（如：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享受政府特殊津贴、“百千万人才工程”、先进工作者、优秀共产党员、劳动模范等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</w:tbl>
    <w:p w14:paraId="30A2CCA9">
      <w:pPr>
        <w:pageBreakBefore w:val="0"/>
        <w:kinsoku/>
        <w:wordWrap/>
        <w:topLinePunct w:val="0"/>
        <w:bidi w:val="0"/>
        <w:spacing w:line="560" w:lineRule="exact"/>
        <w:rPr>
          <w:rFonts w:ascii="宋体" w:hAnsi="宋体" w:eastAsia="黑体"/>
          <w:sz w:val="32"/>
          <w:szCs w:val="32"/>
        </w:rPr>
        <w:sectPr>
          <w:pgSz w:w="16838" w:h="11906" w:orient="landscape"/>
          <w:pgMar w:top="1134" w:right="1077" w:bottom="1134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23" w:charSpace="0"/>
        </w:sectPr>
      </w:pPr>
    </w:p>
    <w:p w14:paraId="1FF0000D">
      <w:pPr>
        <w:pageBreakBefore w:val="0"/>
        <w:kinsoku/>
        <w:wordWrap/>
        <w:topLinePunct w:val="0"/>
        <w:bidi w:val="0"/>
        <w:spacing w:line="560" w:lineRule="exact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附件3</w:t>
      </w:r>
    </w:p>
    <w:p w14:paraId="1A37C224">
      <w:pPr>
        <w:keepNext w:val="0"/>
        <w:keepLines w:val="0"/>
        <w:pageBreakBefore w:val="0"/>
        <w:kinsoku/>
        <w:wordWrap/>
        <w:topLinePunct w:val="0"/>
        <w:bidi w:val="0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福建省优秀科技工作者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拟获奖者</w:t>
      </w:r>
    </w:p>
    <w:p w14:paraId="4EA61177">
      <w:pPr>
        <w:keepNext w:val="0"/>
        <w:keepLines w:val="0"/>
        <w:pageBreakBefore w:val="0"/>
        <w:kinsoku/>
        <w:wordWrap/>
        <w:topLinePunct w:val="0"/>
        <w:bidi w:val="0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征求意见表</w:t>
      </w:r>
    </w:p>
    <w:p w14:paraId="5E5FB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姓名：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单位：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职务：</w:t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 w14:paraId="640B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881" w:type="dxa"/>
            <w:noWrap w:val="0"/>
            <w:vAlign w:val="center"/>
          </w:tcPr>
          <w:p w14:paraId="59F4107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1.组织人事</w:t>
            </w:r>
          </w:p>
          <w:p w14:paraId="68BE4C3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23" w:type="dxa"/>
            <w:noWrap w:val="0"/>
            <w:vAlign w:val="top"/>
          </w:tcPr>
          <w:p w14:paraId="44CA7360"/>
          <w:p w14:paraId="38E4DE41"/>
          <w:p w14:paraId="0D155FE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C9DEAE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1A2793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149FDEE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 w14:paraId="6612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881" w:type="dxa"/>
            <w:noWrap w:val="0"/>
            <w:vAlign w:val="center"/>
          </w:tcPr>
          <w:p w14:paraId="2A2043F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 w14:paraId="0DDD322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 w14:paraId="0B269B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rPr>
                <w:color w:val="000000"/>
                <w:sz w:val="28"/>
                <w:szCs w:val="28"/>
              </w:rPr>
            </w:pPr>
          </w:p>
          <w:p w14:paraId="7CFFD57E"/>
          <w:p w14:paraId="702A971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645260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00" w:lineRule="exact"/>
              <w:ind w:firstLine="2422" w:firstLineChars="865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7D22D0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 w14:paraId="5918920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  <w:tr w14:paraId="7999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881" w:type="dxa"/>
            <w:noWrap w:val="0"/>
            <w:vAlign w:val="center"/>
          </w:tcPr>
          <w:p w14:paraId="34FAD77D">
            <w:pPr>
              <w:pageBreakBefore w:val="0"/>
              <w:tabs>
                <w:tab w:val="left" w:pos="4301"/>
              </w:tabs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公安部门</w:t>
            </w:r>
          </w:p>
          <w:p w14:paraId="14572D6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意    见</w:t>
            </w:r>
          </w:p>
        </w:tc>
        <w:tc>
          <w:tcPr>
            <w:tcW w:w="7323" w:type="dxa"/>
            <w:noWrap w:val="0"/>
            <w:vAlign w:val="top"/>
          </w:tcPr>
          <w:p w14:paraId="162EFC4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3BDD9CB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0CF8DE4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524AFFF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 w14:paraId="456E0D0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42EC09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hint="eastAsia" w:ascii="仿宋_GB2312" w:eastAsia="仿宋_GB2312"/>
          <w:color w:val="000000"/>
          <w:sz w:val="24"/>
        </w:rPr>
        <w:t>备注：</w:t>
      </w:r>
      <w:r>
        <w:rPr>
          <w:rFonts w:hint="eastAsia" w:ascii="仿宋_GB2312" w:eastAsia="仿宋_GB2312"/>
          <w:color w:val="000000"/>
          <w:sz w:val="24"/>
          <w:lang w:eastAsia="zh-CN"/>
        </w:rPr>
        <w:t>1.拟获奖个人须由相关部门填写此表。</w:t>
      </w:r>
    </w:p>
    <w:p w14:paraId="4791FE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hint="eastAsia" w:ascii="仿宋_GB2312" w:eastAsia="仿宋_GB2312"/>
          <w:color w:val="000000"/>
          <w:sz w:val="24"/>
          <w:lang w:eastAsia="zh-CN"/>
        </w:rPr>
        <w:t xml:space="preserve">      2.拟获奖个人所在单位为机关事业单位（包括高等院校、科研院所等）、国有</w:t>
      </w:r>
    </w:p>
    <w:p w14:paraId="32149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jc w:val="left"/>
        <w:textAlignment w:val="auto"/>
        <w:rPr>
          <w:rFonts w:hint="eastAsia" w:ascii="仿宋_GB2312" w:hAnsi="仿宋_GB2312" w:eastAsia="仿宋_GB2312" w:cs="仿宋_GB2312"/>
          <w:sz w:val="24"/>
          <w:lang w:val="en-US" w:eastAsia="zh-CN" w:bidi="ar"/>
        </w:rPr>
      </w:pPr>
      <w:r>
        <w:rPr>
          <w:rFonts w:hint="eastAsia" w:ascii="仿宋_GB2312" w:eastAsia="仿宋_GB2312"/>
          <w:color w:val="000000"/>
          <w:sz w:val="24"/>
          <w:lang w:eastAsia="zh-CN"/>
        </w:rPr>
        <w:t>企业的须填写1-3项；所在单位为其他类型单位的仅须填写第3项。</w:t>
      </w:r>
    </w:p>
    <w:p w14:paraId="1745BADE">
      <w:r>
        <w:rPr>
          <w:rFonts w:hint="eastAsia" w:ascii="仿宋_GB2312" w:hAnsi="仿宋_GB2312" w:eastAsia="仿宋_GB2312" w:cs="仿宋_GB2312"/>
          <w:sz w:val="24"/>
          <w:lang w:val="en-US" w:eastAsia="zh-CN" w:bidi="ar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EFE10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50D743F"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f1ZANc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up&#10;kjy9hxqzHjzmxeGjG3Bp5nvAy8R6kMGkL/IhGEdxTxdxxRAJT49W1WpVYohjbHYQv3h+7gPET8IZ&#10;koyGBpxeFpUdv0AcU+eUVM26W6V1nqC2pG/o9VV1lR9cIgiubcoVeRcmmERpbD1ZcdgNE8+da09I&#10;s8d9aKjF9adEf7Yod1qd2QizsZuNgw9q32HHy1wd/IdDxN5yy6nCCItUk4ODzKSnpUub8refs55/&#10;tM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X9WQDXAQAAsAMAAA4AAAAAAAAAAQAgAAAA&#10;HgEAAGRycy9lMm9Eb2MueG1sUEsFBgAAAAAGAAYAWQEAAGc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0D743F">
                    <w:pPr>
                      <w:pStyle w:val="5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458862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43288"/>
    <w:rsid w:val="7494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szCs w:val="24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2025-07-30T01:21:00Z</dcterms:created>
  <dc:creator>浏家小妞拉大锯</dc:creator>
  <cp:lastModifiedBy>浏家小妞拉大锯</cp:lastModifiedBy>
  <dcterms:modified xsi:type="dcterms:W3CDTF">2025-07-30T01:21:32Z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02DBB50070B04523A51A800F81857DE1_11</vt:lpwstr>
  </property>
  <property fmtid="{D5CDD505-2E9C-101B-9397-08002B2CF9AE}" pid="4" name="KSOTemplateDocerSaveRecord">
    <vt:lpwstr>eyJoZGlkIjoiZjg1ZGI0ZGRjNmE4MTExYTllMjIzNzZiODBhZDQxNzciLCJ1c2VySWQiOiIyODc2OTAyMDEifQ==</vt:lpwstr>
  </property>
</Properties>
</file>