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96F32" w14:textId="3A6EEB72" w:rsidR="00964038" w:rsidRDefault="00964038" w:rsidP="0016166D">
      <w:pPr>
        <w:adjustRightInd w:val="0"/>
        <w:snapToGrid w:val="0"/>
        <w:spacing w:line="620" w:lineRule="exact"/>
        <w:ind w:right="159"/>
        <w:jc w:val="center"/>
        <w:rPr>
          <w:rFonts w:ascii="宋体" w:eastAsia="宋体" w:hAnsi="宋体"/>
          <w:b/>
          <w:sz w:val="36"/>
          <w:szCs w:val="36"/>
          <w:lang w:val="en"/>
        </w:rPr>
      </w:pPr>
      <w:r>
        <w:rPr>
          <w:rFonts w:ascii="宋体" w:eastAsia="宋体" w:hAnsi="宋体" w:hint="eastAsia"/>
          <w:b/>
          <w:sz w:val="36"/>
          <w:szCs w:val="36"/>
          <w:lang w:val="en"/>
        </w:rPr>
        <w:t>关于</w:t>
      </w:r>
      <w:r w:rsidR="0016166D">
        <w:rPr>
          <w:rFonts w:ascii="宋体" w:eastAsia="宋体" w:hAnsi="宋体" w:hint="eastAsia"/>
          <w:b/>
          <w:sz w:val="36"/>
          <w:szCs w:val="36"/>
          <w:lang w:val="en"/>
        </w:rPr>
        <w:t>推荐</w:t>
      </w:r>
      <w:r w:rsidR="0016166D">
        <w:rPr>
          <w:rFonts w:ascii="宋体" w:eastAsia="宋体" w:hAnsi="宋体"/>
          <w:b/>
          <w:sz w:val="36"/>
          <w:szCs w:val="36"/>
          <w:lang w:val="en"/>
        </w:rPr>
        <w:t>申报第二批</w:t>
      </w:r>
      <w:r w:rsidR="0016166D">
        <w:rPr>
          <w:rFonts w:ascii="宋体" w:eastAsia="宋体" w:hAnsi="宋体" w:hint="eastAsia"/>
          <w:b/>
          <w:sz w:val="36"/>
          <w:szCs w:val="36"/>
          <w:lang w:val="en"/>
        </w:rPr>
        <w:t>部</w:t>
      </w:r>
      <w:r w:rsidR="0016166D">
        <w:rPr>
          <w:rFonts w:ascii="宋体" w:eastAsia="宋体" w:hAnsi="宋体"/>
          <w:b/>
          <w:sz w:val="36"/>
          <w:szCs w:val="36"/>
          <w:lang w:val="en"/>
        </w:rPr>
        <w:t>科技创新平台</w:t>
      </w:r>
      <w:r w:rsidRPr="00964038">
        <w:rPr>
          <w:rFonts w:ascii="宋体" w:eastAsia="宋体" w:hAnsi="宋体" w:hint="eastAsia"/>
          <w:b/>
          <w:sz w:val="36"/>
          <w:szCs w:val="36"/>
          <w:lang w:val="en"/>
        </w:rPr>
        <w:t>的通知</w:t>
      </w:r>
    </w:p>
    <w:p w14:paraId="3B9BD09E" w14:textId="77777777" w:rsidR="00964038" w:rsidRDefault="00964038" w:rsidP="00964038">
      <w:pPr>
        <w:adjustRightInd w:val="0"/>
        <w:snapToGrid w:val="0"/>
        <w:spacing w:beforeLines="50" w:before="120" w:line="620" w:lineRule="exact"/>
        <w:ind w:right="159"/>
        <w:jc w:val="left"/>
        <w:rPr>
          <w:rFonts w:ascii="仿宋_GB2312" w:hAnsi="宋体"/>
          <w:szCs w:val="32"/>
          <w:lang w:val="en"/>
        </w:rPr>
      </w:pPr>
      <w:r w:rsidRPr="00772074">
        <w:rPr>
          <w:rFonts w:ascii="仿宋_GB2312" w:hAnsi="宋体" w:hint="eastAsia"/>
          <w:szCs w:val="32"/>
          <w:lang w:val="en"/>
        </w:rPr>
        <w:t>各有关单位</w:t>
      </w:r>
      <w:r>
        <w:rPr>
          <w:rFonts w:ascii="仿宋_GB2312" w:hAnsi="宋体" w:hint="eastAsia"/>
          <w:szCs w:val="32"/>
          <w:lang w:val="en"/>
        </w:rPr>
        <w:t>：</w:t>
      </w:r>
    </w:p>
    <w:p w14:paraId="1EEECC1C" w14:textId="77777777" w:rsidR="009D7EAB" w:rsidRDefault="00964038" w:rsidP="00D21879">
      <w:pPr>
        <w:adjustRightInd w:val="0"/>
        <w:snapToGrid w:val="0"/>
        <w:spacing w:line="620" w:lineRule="exact"/>
        <w:ind w:right="159" w:firstLine="675"/>
        <w:jc w:val="left"/>
      </w:pPr>
      <w:r w:rsidRPr="00772074">
        <w:rPr>
          <w:rFonts w:ascii="仿宋_GB2312" w:hAnsi="宋体" w:hint="eastAsia"/>
          <w:szCs w:val="32"/>
          <w:lang w:val="en"/>
        </w:rPr>
        <w:t>现将《</w:t>
      </w:r>
      <w:r w:rsidR="0016166D">
        <w:rPr>
          <w:rFonts w:ascii="仿宋_GB2312" w:hAnsi="宋体" w:hint="eastAsia"/>
          <w:szCs w:val="32"/>
          <w:lang w:val="en"/>
        </w:rPr>
        <w:t>福建省交通</w:t>
      </w:r>
      <w:r w:rsidR="0016166D">
        <w:rPr>
          <w:rFonts w:ascii="仿宋_GB2312" w:hAnsi="宋体"/>
          <w:szCs w:val="32"/>
          <w:lang w:val="en"/>
        </w:rPr>
        <w:t>运输厅</w:t>
      </w:r>
      <w:r w:rsidR="00684448">
        <w:rPr>
          <w:rFonts w:ascii="仿宋_GB2312" w:hAnsi="宋体" w:hint="eastAsia"/>
          <w:szCs w:val="32"/>
          <w:lang w:val="en"/>
        </w:rPr>
        <w:t>关于</w:t>
      </w:r>
      <w:r w:rsidR="00684448" w:rsidRPr="00684448">
        <w:rPr>
          <w:rFonts w:ascii="仿宋_GB2312" w:hAnsi="宋体" w:hint="eastAsia"/>
          <w:szCs w:val="32"/>
          <w:lang w:val="en"/>
        </w:rPr>
        <w:t>推荐</w:t>
      </w:r>
      <w:r w:rsidR="00684448" w:rsidRPr="00684448">
        <w:rPr>
          <w:rFonts w:ascii="仿宋_GB2312" w:hAnsi="宋体"/>
          <w:szCs w:val="32"/>
          <w:lang w:val="en"/>
        </w:rPr>
        <w:t>申报第二批</w:t>
      </w:r>
      <w:r w:rsidR="00684448" w:rsidRPr="00684448">
        <w:rPr>
          <w:rFonts w:ascii="仿宋_GB2312" w:hAnsi="宋体" w:hint="eastAsia"/>
          <w:szCs w:val="32"/>
          <w:lang w:val="en"/>
        </w:rPr>
        <w:t>部</w:t>
      </w:r>
      <w:r w:rsidR="00684448" w:rsidRPr="00684448">
        <w:rPr>
          <w:rFonts w:ascii="仿宋_GB2312" w:hAnsi="宋体"/>
          <w:szCs w:val="32"/>
          <w:lang w:val="en"/>
        </w:rPr>
        <w:t>科技创新平台</w:t>
      </w:r>
      <w:r w:rsidRPr="00964038">
        <w:rPr>
          <w:rFonts w:ascii="仿宋_GB2312" w:hAnsi="宋体" w:hint="eastAsia"/>
          <w:szCs w:val="32"/>
          <w:lang w:val="en"/>
        </w:rPr>
        <w:t>的通知</w:t>
      </w:r>
      <w:r w:rsidRPr="00772074">
        <w:rPr>
          <w:rFonts w:ascii="仿宋_GB2312" w:hAnsi="宋体" w:hint="eastAsia"/>
          <w:szCs w:val="32"/>
          <w:lang w:val="en"/>
        </w:rPr>
        <w:t>》转发给你们</w:t>
      </w:r>
      <w:r>
        <w:rPr>
          <w:rFonts w:ascii="仿宋_GB2312" w:hAnsi="宋体" w:hint="eastAsia"/>
          <w:szCs w:val="32"/>
          <w:lang w:val="en"/>
        </w:rPr>
        <w:t>，</w:t>
      </w:r>
      <w:proofErr w:type="gramStart"/>
      <w:r w:rsidR="00A40225">
        <w:rPr>
          <w:rFonts w:ascii="仿宋_GB2312" w:hAnsi="宋体" w:hint="eastAsia"/>
          <w:szCs w:val="32"/>
          <w:lang w:val="en"/>
        </w:rPr>
        <w:t>请严格</w:t>
      </w:r>
      <w:proofErr w:type="gramEnd"/>
      <w:r w:rsidR="00A40225">
        <w:rPr>
          <w:rFonts w:ascii="仿宋_GB2312" w:hAnsi="宋体" w:hint="eastAsia"/>
          <w:szCs w:val="32"/>
          <w:lang w:val="en"/>
        </w:rPr>
        <w:t>按照</w:t>
      </w:r>
      <w:r w:rsidRPr="00B75FA0">
        <w:rPr>
          <w:rFonts w:ascii="仿宋_GB2312" w:hAnsi="宋体" w:hint="eastAsia"/>
          <w:szCs w:val="32"/>
          <w:lang w:val="en"/>
        </w:rPr>
        <w:t>文件要求，结合本单位实际，认真做好</w:t>
      </w:r>
      <w:r w:rsidR="00684448">
        <w:rPr>
          <w:rFonts w:ascii="仿宋_GB2312" w:hAnsi="宋体" w:hint="eastAsia"/>
          <w:szCs w:val="32"/>
          <w:lang w:val="en"/>
        </w:rPr>
        <w:t>创新平台</w:t>
      </w:r>
      <w:r>
        <w:rPr>
          <w:rFonts w:ascii="仿宋_GB2312" w:hAnsi="宋体" w:hint="eastAsia"/>
          <w:szCs w:val="32"/>
          <w:lang w:val="en"/>
        </w:rPr>
        <w:t>申报</w:t>
      </w:r>
      <w:r w:rsidR="005F2F27">
        <w:rPr>
          <w:rFonts w:ascii="仿宋_GB2312" w:hAnsi="宋体" w:hint="eastAsia"/>
          <w:szCs w:val="32"/>
          <w:lang w:val="en"/>
        </w:rPr>
        <w:t>工作</w:t>
      </w:r>
      <w:r w:rsidR="005F2F27">
        <w:rPr>
          <w:rFonts w:hint="eastAsia"/>
        </w:rPr>
        <w:t>。</w:t>
      </w:r>
      <w:r w:rsidR="009D7EAB">
        <w:rPr>
          <w:rFonts w:hint="eastAsia"/>
        </w:rPr>
        <w:t>具体</w:t>
      </w:r>
      <w:r w:rsidR="009D7EAB">
        <w:t>安排如下</w:t>
      </w:r>
      <w:r w:rsidR="009D7EAB">
        <w:rPr>
          <w:rFonts w:hint="eastAsia"/>
        </w:rPr>
        <w:t>：</w:t>
      </w:r>
    </w:p>
    <w:p w14:paraId="668F3CC1" w14:textId="68AB1AA8" w:rsidR="009D7EAB" w:rsidRDefault="009D7EAB" w:rsidP="009D7EAB">
      <w:pPr>
        <w:adjustRightInd w:val="0"/>
        <w:snapToGrid w:val="0"/>
        <w:spacing w:line="620" w:lineRule="exact"/>
        <w:ind w:right="159" w:firstLine="675"/>
        <w:jc w:val="left"/>
        <w:rPr>
          <w:rFonts w:hint="eastAsia"/>
        </w:rPr>
      </w:pPr>
      <w:r>
        <w:t>1.</w:t>
      </w:r>
      <w:r w:rsidRPr="009D7EAB">
        <w:rPr>
          <w:rFonts w:hint="eastAsia"/>
        </w:rPr>
        <w:t xml:space="preserve"> </w:t>
      </w:r>
      <w:r w:rsidR="002D257C">
        <w:rPr>
          <w:rFonts w:hint="eastAsia"/>
        </w:rPr>
        <w:t>有</w:t>
      </w:r>
      <w:r>
        <w:rPr>
          <w:rFonts w:hint="eastAsia"/>
        </w:rPr>
        <w:t>申报</w:t>
      </w:r>
      <w:r w:rsidR="002D257C">
        <w:rPr>
          <w:rFonts w:hint="eastAsia"/>
        </w:rPr>
        <w:t>意向</w:t>
      </w:r>
      <w:r>
        <w:rPr>
          <w:rFonts w:hint="eastAsia"/>
        </w:rPr>
        <w:t>的单位，请于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21</w:t>
      </w:r>
      <w:r>
        <w:rPr>
          <w:rFonts w:hint="eastAsia"/>
        </w:rPr>
        <w:t>日前告知科研处联络人；</w:t>
      </w:r>
    </w:p>
    <w:p w14:paraId="201AA044" w14:textId="105D9787" w:rsidR="009D7EAB" w:rsidRDefault="009D7EAB" w:rsidP="009D7EAB">
      <w:pPr>
        <w:adjustRightInd w:val="0"/>
        <w:snapToGrid w:val="0"/>
        <w:spacing w:line="620" w:lineRule="exact"/>
        <w:ind w:right="159" w:firstLine="675"/>
        <w:jc w:val="left"/>
        <w:rPr>
          <w:rFonts w:hint="eastAsia"/>
        </w:rPr>
      </w:pPr>
      <w:r>
        <w:rPr>
          <w:rFonts w:hint="eastAsia"/>
        </w:rPr>
        <w:t>2.</w:t>
      </w:r>
      <w:r w:rsidR="002D257C">
        <w:rPr>
          <w:rFonts w:hint="eastAsia"/>
        </w:rPr>
        <w:t>申报</w:t>
      </w:r>
      <w:r w:rsidR="002D257C">
        <w:t>单位</w:t>
      </w:r>
      <w:r>
        <w:rPr>
          <w:rFonts w:hint="eastAsia"/>
        </w:rPr>
        <w:t>请于</w:t>
      </w:r>
      <w:r w:rsidR="0058427C">
        <w:rPr>
          <w:rFonts w:hint="eastAsia"/>
        </w:rPr>
        <w:t>9</w:t>
      </w:r>
      <w:r>
        <w:rPr>
          <w:rFonts w:hint="eastAsia"/>
        </w:rPr>
        <w:t>月</w:t>
      </w:r>
      <w:r w:rsidR="0058427C">
        <w:t>1</w:t>
      </w:r>
      <w:r>
        <w:rPr>
          <w:rFonts w:hint="eastAsia"/>
        </w:rPr>
        <w:t>日前</w:t>
      </w:r>
      <w:r w:rsidR="0014475C" w:rsidRPr="0014475C">
        <w:rPr>
          <w:rFonts w:hint="eastAsia"/>
        </w:rPr>
        <w:t>通过“交通运输部科技管理信息系统”完成线上填报</w:t>
      </w:r>
      <w:r w:rsidR="0058427C">
        <w:rPr>
          <w:rFonts w:hint="eastAsia"/>
        </w:rPr>
        <w:t>；</w:t>
      </w:r>
      <w:bookmarkStart w:id="0" w:name="_GoBack"/>
      <w:bookmarkEnd w:id="0"/>
    </w:p>
    <w:p w14:paraId="733CE77D" w14:textId="6779F7C6" w:rsidR="009D7EAB" w:rsidRDefault="009D7EAB" w:rsidP="009D7EAB">
      <w:pPr>
        <w:adjustRightInd w:val="0"/>
        <w:snapToGrid w:val="0"/>
        <w:spacing w:line="620" w:lineRule="exact"/>
        <w:ind w:right="159" w:firstLine="675"/>
        <w:jc w:val="left"/>
        <w:rPr>
          <w:rFonts w:ascii="仿宋_GB2312" w:hAnsi="宋体" w:hint="eastAsia"/>
          <w:szCs w:val="32"/>
          <w:lang w:val="en"/>
        </w:rPr>
      </w:pPr>
      <w:r>
        <w:rPr>
          <w:rFonts w:hint="eastAsia"/>
        </w:rPr>
        <w:t>3.</w:t>
      </w:r>
      <w:r w:rsidR="002D257C">
        <w:rPr>
          <w:rFonts w:hint="eastAsia"/>
        </w:rPr>
        <w:t>申报单位</w:t>
      </w:r>
      <w:r>
        <w:rPr>
          <w:rFonts w:hint="eastAsia"/>
        </w:rPr>
        <w:t>请于</w:t>
      </w:r>
      <w:r>
        <w:rPr>
          <w:rFonts w:hint="eastAsia"/>
        </w:rPr>
        <w:t>9</w:t>
      </w:r>
      <w:r>
        <w:rPr>
          <w:rFonts w:hint="eastAsia"/>
        </w:rPr>
        <w:t>月</w:t>
      </w:r>
      <w:r w:rsidR="0044000F">
        <w:t>1</w:t>
      </w:r>
      <w:r>
        <w:rPr>
          <w:rFonts w:hint="eastAsia"/>
        </w:rPr>
        <w:t>日将申报书纸质盖章材料（一式</w:t>
      </w:r>
      <w:r>
        <w:rPr>
          <w:rFonts w:hint="eastAsia"/>
        </w:rPr>
        <w:t>3</w:t>
      </w:r>
      <w:r>
        <w:rPr>
          <w:rFonts w:hint="eastAsia"/>
        </w:rPr>
        <w:t>份）</w:t>
      </w:r>
      <w:r w:rsidR="0058427C">
        <w:rPr>
          <w:rFonts w:hint="eastAsia"/>
        </w:rPr>
        <w:t>和推荐</w:t>
      </w:r>
      <w:r w:rsidR="0058427C">
        <w:t>汇总表</w:t>
      </w:r>
      <w:r w:rsidR="0058427C">
        <w:rPr>
          <w:rFonts w:hint="eastAsia"/>
        </w:rPr>
        <w:t>报送</w:t>
      </w:r>
      <w:proofErr w:type="gramStart"/>
      <w:r w:rsidR="0058427C">
        <w:rPr>
          <w:rFonts w:hint="eastAsia"/>
        </w:rPr>
        <w:t>至科研</w:t>
      </w:r>
      <w:proofErr w:type="gramEnd"/>
      <w:r w:rsidR="0058427C">
        <w:rPr>
          <w:rFonts w:hint="eastAsia"/>
        </w:rPr>
        <w:t>处，</w:t>
      </w:r>
      <w:r w:rsidR="0058427C" w:rsidRPr="0058427C">
        <w:t>电子版发送到</w:t>
      </w:r>
      <w:r w:rsidR="0058427C" w:rsidRPr="0058427C">
        <w:rPr>
          <w:rFonts w:ascii="仿宋_GB2312" w:hAnsi="宋体"/>
          <w:szCs w:val="32"/>
          <w:lang w:val="en"/>
        </w:rPr>
        <w:t>28626451@qq.com</w:t>
      </w:r>
      <w:r w:rsidR="0058427C">
        <w:rPr>
          <w:rFonts w:ascii="仿宋_GB2312" w:hAnsi="宋体" w:hint="eastAsia"/>
          <w:szCs w:val="32"/>
          <w:lang w:val="en"/>
        </w:rPr>
        <w:t>。</w:t>
      </w:r>
    </w:p>
    <w:p w14:paraId="50F3DFA5" w14:textId="7F1DD299" w:rsidR="00964038" w:rsidRDefault="00964038" w:rsidP="00964038">
      <w:pPr>
        <w:adjustRightInd w:val="0"/>
        <w:snapToGrid w:val="0"/>
        <w:spacing w:line="620" w:lineRule="exact"/>
        <w:ind w:right="159" w:firstLine="675"/>
        <w:jc w:val="left"/>
        <w:rPr>
          <w:rFonts w:ascii="仿宋_GB2312" w:hAnsi="宋体"/>
          <w:szCs w:val="32"/>
          <w:lang w:val="en"/>
        </w:rPr>
      </w:pPr>
      <w:r>
        <w:rPr>
          <w:rFonts w:ascii="仿宋_GB2312" w:hAnsi="宋体" w:hint="eastAsia"/>
          <w:szCs w:val="32"/>
          <w:lang w:val="en"/>
        </w:rPr>
        <w:t>联络人</w:t>
      </w:r>
      <w:r w:rsidR="00A101DE">
        <w:rPr>
          <w:rFonts w:ascii="仿宋_GB2312" w:hAnsi="宋体"/>
          <w:szCs w:val="32"/>
          <w:lang w:val="en"/>
        </w:rPr>
        <w:t>：</w:t>
      </w:r>
      <w:r w:rsidR="00A101DE">
        <w:rPr>
          <w:rFonts w:ascii="仿宋_GB2312" w:hAnsi="宋体" w:hint="eastAsia"/>
          <w:szCs w:val="32"/>
          <w:lang w:val="en"/>
        </w:rPr>
        <w:t>杨延烁</w:t>
      </w:r>
      <w:r>
        <w:rPr>
          <w:rFonts w:ascii="仿宋_GB2312" w:hAnsi="宋体" w:hint="eastAsia"/>
          <w:szCs w:val="32"/>
          <w:lang w:val="en"/>
        </w:rPr>
        <w:t xml:space="preserve">          </w:t>
      </w:r>
      <w:r>
        <w:rPr>
          <w:rFonts w:ascii="仿宋_GB2312" w:hAnsi="宋体"/>
          <w:szCs w:val="32"/>
          <w:lang w:val="en"/>
        </w:rPr>
        <w:t xml:space="preserve"> </w:t>
      </w:r>
      <w:r>
        <w:rPr>
          <w:rFonts w:ascii="仿宋_GB2312" w:hAnsi="宋体" w:hint="eastAsia"/>
          <w:szCs w:val="32"/>
          <w:lang w:val="en"/>
        </w:rPr>
        <w:t>联系</w:t>
      </w:r>
      <w:r>
        <w:rPr>
          <w:rFonts w:ascii="仿宋_GB2312" w:hAnsi="宋体"/>
          <w:szCs w:val="32"/>
          <w:lang w:val="en"/>
        </w:rPr>
        <w:t>电话</w:t>
      </w:r>
      <w:r>
        <w:rPr>
          <w:rFonts w:ascii="仿宋_GB2312" w:hAnsi="宋体" w:hint="eastAsia"/>
          <w:szCs w:val="32"/>
          <w:lang w:val="en"/>
        </w:rPr>
        <w:t>：</w:t>
      </w:r>
      <w:r w:rsidR="00A101DE">
        <w:rPr>
          <w:rFonts w:ascii="仿宋_GB2312" w:hAnsi="宋体" w:hint="eastAsia"/>
          <w:szCs w:val="32"/>
          <w:lang w:val="en"/>
        </w:rPr>
        <w:t xml:space="preserve"> 22863083</w:t>
      </w:r>
    </w:p>
    <w:p w14:paraId="4DB2E559" w14:textId="77777777" w:rsidR="00B80ED6" w:rsidRDefault="00964038" w:rsidP="00B80ED6">
      <w:pPr>
        <w:adjustRightInd w:val="0"/>
        <w:snapToGrid w:val="0"/>
        <w:spacing w:line="620" w:lineRule="exact"/>
        <w:ind w:right="159" w:firstLine="675"/>
        <w:jc w:val="left"/>
        <w:rPr>
          <w:rFonts w:ascii="仿宋_GB2312" w:hAnsi="宋体"/>
          <w:szCs w:val="32"/>
          <w:lang w:val="en"/>
        </w:rPr>
      </w:pPr>
      <w:r>
        <w:rPr>
          <w:rFonts w:ascii="仿宋_GB2312" w:hAnsi="宋体" w:hint="eastAsia"/>
          <w:szCs w:val="32"/>
          <w:lang w:val="en"/>
        </w:rPr>
        <w:t>附件：</w:t>
      </w:r>
      <w:r w:rsidR="00B80ED6">
        <w:rPr>
          <w:rFonts w:ascii="仿宋_GB2312" w:hAnsi="宋体" w:hint="eastAsia"/>
          <w:szCs w:val="32"/>
          <w:lang w:val="en"/>
        </w:rPr>
        <w:t>1.</w:t>
      </w:r>
      <w:r w:rsidR="00A101DE">
        <w:rPr>
          <w:rFonts w:ascii="仿宋_GB2312" w:hAnsi="宋体" w:hint="eastAsia"/>
          <w:szCs w:val="32"/>
          <w:lang w:val="en"/>
        </w:rPr>
        <w:t>福建省交通</w:t>
      </w:r>
      <w:r w:rsidR="00A101DE">
        <w:rPr>
          <w:rFonts w:ascii="仿宋_GB2312" w:hAnsi="宋体"/>
          <w:szCs w:val="32"/>
          <w:lang w:val="en"/>
        </w:rPr>
        <w:t>运输厅</w:t>
      </w:r>
      <w:r w:rsidR="00A101DE">
        <w:rPr>
          <w:rFonts w:ascii="仿宋_GB2312" w:hAnsi="宋体" w:hint="eastAsia"/>
          <w:szCs w:val="32"/>
          <w:lang w:val="en"/>
        </w:rPr>
        <w:t>关于</w:t>
      </w:r>
      <w:r w:rsidR="00A101DE" w:rsidRPr="00684448">
        <w:rPr>
          <w:rFonts w:ascii="仿宋_GB2312" w:hAnsi="宋体" w:hint="eastAsia"/>
          <w:szCs w:val="32"/>
          <w:lang w:val="en"/>
        </w:rPr>
        <w:t>推荐</w:t>
      </w:r>
      <w:r w:rsidR="00A101DE" w:rsidRPr="00684448">
        <w:rPr>
          <w:rFonts w:ascii="仿宋_GB2312" w:hAnsi="宋体"/>
          <w:szCs w:val="32"/>
          <w:lang w:val="en"/>
        </w:rPr>
        <w:t>申报第二批</w:t>
      </w:r>
      <w:r w:rsidR="00A101DE" w:rsidRPr="00684448">
        <w:rPr>
          <w:rFonts w:ascii="仿宋_GB2312" w:hAnsi="宋体" w:hint="eastAsia"/>
          <w:szCs w:val="32"/>
          <w:lang w:val="en"/>
        </w:rPr>
        <w:t>部</w:t>
      </w:r>
      <w:r w:rsidR="00A101DE" w:rsidRPr="00684448">
        <w:rPr>
          <w:rFonts w:ascii="仿宋_GB2312" w:hAnsi="宋体"/>
          <w:szCs w:val="32"/>
          <w:lang w:val="en"/>
        </w:rPr>
        <w:t>科</w:t>
      </w:r>
    </w:p>
    <w:p w14:paraId="36CE3004" w14:textId="15753D07" w:rsidR="00964038" w:rsidRDefault="00A101DE" w:rsidP="00B80ED6">
      <w:pPr>
        <w:adjustRightInd w:val="0"/>
        <w:snapToGrid w:val="0"/>
        <w:spacing w:line="620" w:lineRule="exact"/>
        <w:ind w:right="159" w:firstLineChars="600" w:firstLine="1920"/>
        <w:jc w:val="left"/>
        <w:rPr>
          <w:rFonts w:ascii="仿宋_GB2312" w:hAnsi="宋体"/>
          <w:szCs w:val="32"/>
          <w:lang w:val="en"/>
        </w:rPr>
      </w:pPr>
      <w:proofErr w:type="gramStart"/>
      <w:r w:rsidRPr="00684448">
        <w:rPr>
          <w:rFonts w:ascii="仿宋_GB2312" w:hAnsi="宋体"/>
          <w:szCs w:val="32"/>
          <w:lang w:val="en"/>
        </w:rPr>
        <w:t>技创新</w:t>
      </w:r>
      <w:proofErr w:type="gramEnd"/>
      <w:r w:rsidRPr="00684448">
        <w:rPr>
          <w:rFonts w:ascii="仿宋_GB2312" w:hAnsi="宋体"/>
          <w:szCs w:val="32"/>
          <w:lang w:val="en"/>
        </w:rPr>
        <w:t>平台</w:t>
      </w:r>
      <w:r w:rsidRPr="00964038">
        <w:rPr>
          <w:rFonts w:ascii="仿宋_GB2312" w:hAnsi="宋体" w:hint="eastAsia"/>
          <w:szCs w:val="32"/>
          <w:lang w:val="en"/>
        </w:rPr>
        <w:t>的通知</w:t>
      </w:r>
    </w:p>
    <w:p w14:paraId="4C6BC021" w14:textId="4596EE28" w:rsidR="00B80ED6" w:rsidRDefault="00B80ED6" w:rsidP="00B80ED6">
      <w:pPr>
        <w:adjustRightInd w:val="0"/>
        <w:snapToGrid w:val="0"/>
        <w:spacing w:line="620" w:lineRule="exact"/>
        <w:ind w:right="159" w:firstLineChars="500" w:firstLine="1600"/>
        <w:jc w:val="left"/>
        <w:rPr>
          <w:rFonts w:ascii="仿宋_GB2312" w:hAnsi="宋体"/>
          <w:szCs w:val="32"/>
          <w:lang w:val="en"/>
        </w:rPr>
      </w:pPr>
      <w:r>
        <w:rPr>
          <w:rFonts w:ascii="仿宋_GB2312" w:hAnsi="宋体" w:hint="eastAsia"/>
          <w:szCs w:val="32"/>
          <w:lang w:val="en"/>
        </w:rPr>
        <w:t>2.</w:t>
      </w:r>
      <w:r w:rsidRPr="00B80ED6">
        <w:rPr>
          <w:rFonts w:ascii="仿宋_GB2312" w:hAnsi="宋体" w:hint="eastAsia"/>
          <w:szCs w:val="32"/>
          <w:lang w:val="en"/>
        </w:rPr>
        <w:t>重点实验室申报模板</w:t>
      </w:r>
    </w:p>
    <w:p w14:paraId="5CB687C8" w14:textId="617C55B3" w:rsidR="00B80ED6" w:rsidRDefault="00B80ED6" w:rsidP="00B80ED6">
      <w:pPr>
        <w:adjustRightInd w:val="0"/>
        <w:snapToGrid w:val="0"/>
        <w:spacing w:line="620" w:lineRule="exact"/>
        <w:ind w:right="159" w:firstLineChars="500" w:firstLine="1600"/>
        <w:jc w:val="left"/>
        <w:rPr>
          <w:rFonts w:ascii="仿宋_GB2312" w:hAnsi="宋体"/>
          <w:szCs w:val="32"/>
          <w:lang w:val="en"/>
        </w:rPr>
      </w:pPr>
      <w:r>
        <w:rPr>
          <w:rFonts w:ascii="仿宋_GB2312" w:hAnsi="宋体" w:hint="eastAsia"/>
          <w:szCs w:val="32"/>
          <w:lang w:val="en"/>
        </w:rPr>
        <w:t>3.</w:t>
      </w:r>
      <w:r w:rsidRPr="00B80ED6">
        <w:rPr>
          <w:rFonts w:ascii="仿宋_GB2312" w:hAnsi="宋体" w:hint="eastAsia"/>
          <w:szCs w:val="32"/>
          <w:lang w:val="en"/>
        </w:rPr>
        <w:t>工程研究与技术创新中心申报模板</w:t>
      </w:r>
    </w:p>
    <w:p w14:paraId="1AB5843C" w14:textId="1FFC79D9" w:rsidR="00B80ED6" w:rsidRDefault="00B80ED6" w:rsidP="00B80ED6">
      <w:pPr>
        <w:adjustRightInd w:val="0"/>
        <w:snapToGrid w:val="0"/>
        <w:spacing w:line="620" w:lineRule="exact"/>
        <w:ind w:right="159" w:firstLineChars="500" w:firstLine="1600"/>
        <w:jc w:val="left"/>
        <w:rPr>
          <w:rFonts w:ascii="仿宋_GB2312" w:hAnsi="宋体"/>
          <w:szCs w:val="32"/>
          <w:lang w:val="en"/>
        </w:rPr>
      </w:pPr>
      <w:r>
        <w:rPr>
          <w:rFonts w:ascii="仿宋_GB2312" w:hAnsi="宋体" w:hint="eastAsia"/>
          <w:szCs w:val="32"/>
          <w:lang w:val="en"/>
        </w:rPr>
        <w:t>4.</w:t>
      </w:r>
      <w:r w:rsidRPr="00B80ED6">
        <w:rPr>
          <w:rFonts w:ascii="仿宋_GB2312" w:hAnsi="宋体" w:hint="eastAsia"/>
          <w:szCs w:val="32"/>
          <w:lang w:val="en"/>
        </w:rPr>
        <w:t>野外科学观测研究站申报模板</w:t>
      </w:r>
    </w:p>
    <w:p w14:paraId="33DB2D75" w14:textId="292956F9" w:rsidR="00DC0493" w:rsidRDefault="00DC0493" w:rsidP="00B80ED6">
      <w:pPr>
        <w:adjustRightInd w:val="0"/>
        <w:snapToGrid w:val="0"/>
        <w:spacing w:line="620" w:lineRule="exact"/>
        <w:ind w:right="159" w:firstLineChars="500" w:firstLine="1600"/>
        <w:jc w:val="left"/>
        <w:rPr>
          <w:rFonts w:ascii="仿宋_GB2312" w:hAnsi="宋体" w:hint="eastAsia"/>
          <w:szCs w:val="32"/>
          <w:lang w:val="en"/>
        </w:rPr>
      </w:pPr>
      <w:r>
        <w:rPr>
          <w:rFonts w:ascii="仿宋_GB2312" w:hAnsi="宋体" w:hint="eastAsia"/>
          <w:szCs w:val="32"/>
          <w:lang w:val="en"/>
        </w:rPr>
        <w:t>5.</w:t>
      </w:r>
      <w:r w:rsidRPr="00DC0493">
        <w:rPr>
          <w:rFonts w:ascii="仿宋_GB2312" w:hAnsi="宋体"/>
          <w:szCs w:val="32"/>
          <w:lang w:val="en"/>
        </w:rPr>
        <w:t>交通运输部科技创新平台申报推荐汇总表</w:t>
      </w:r>
    </w:p>
    <w:p w14:paraId="1F14D103" w14:textId="292956F9" w:rsidR="00964038" w:rsidRPr="00554141" w:rsidRDefault="00964038" w:rsidP="00964038">
      <w:pPr>
        <w:spacing w:line="520" w:lineRule="exact"/>
        <w:ind w:firstLineChars="1900" w:firstLine="6080"/>
        <w:rPr>
          <w:rFonts w:ascii="仿宋" w:eastAsia="仿宋" w:hAnsi="仿宋"/>
          <w:szCs w:val="32"/>
        </w:rPr>
      </w:pPr>
      <w:r w:rsidRPr="00554141">
        <w:rPr>
          <w:rFonts w:ascii="仿宋" w:eastAsia="仿宋" w:hAnsi="仿宋" w:hint="eastAsia"/>
          <w:szCs w:val="32"/>
        </w:rPr>
        <w:t xml:space="preserve">科 </w:t>
      </w:r>
      <w:proofErr w:type="gramStart"/>
      <w:r w:rsidRPr="00554141">
        <w:rPr>
          <w:rFonts w:ascii="仿宋" w:eastAsia="仿宋" w:hAnsi="仿宋" w:hint="eastAsia"/>
          <w:szCs w:val="32"/>
        </w:rPr>
        <w:t>研</w:t>
      </w:r>
      <w:proofErr w:type="gramEnd"/>
      <w:r w:rsidRPr="00554141">
        <w:rPr>
          <w:rFonts w:ascii="仿宋" w:eastAsia="仿宋" w:hAnsi="仿宋" w:hint="eastAsia"/>
          <w:szCs w:val="32"/>
        </w:rPr>
        <w:t xml:space="preserve"> 处</w:t>
      </w:r>
    </w:p>
    <w:p w14:paraId="69FD5C73" w14:textId="301943C0" w:rsidR="00964038" w:rsidRDefault="00964038" w:rsidP="006E66B8">
      <w:pPr>
        <w:spacing w:line="520" w:lineRule="exact"/>
        <w:ind w:firstLine="640"/>
        <w:rPr>
          <w:rFonts w:ascii="仿宋" w:eastAsia="仿宋" w:hAnsi="仿宋"/>
          <w:szCs w:val="32"/>
        </w:rPr>
      </w:pPr>
      <w:r w:rsidRPr="00554141">
        <w:rPr>
          <w:rFonts w:ascii="仿宋" w:eastAsia="仿宋" w:hAnsi="仿宋" w:hint="eastAsia"/>
          <w:szCs w:val="32"/>
        </w:rPr>
        <w:t xml:space="preserve">                               202</w:t>
      </w:r>
      <w:r w:rsidR="008A530E">
        <w:rPr>
          <w:rFonts w:ascii="仿宋" w:eastAsia="仿宋" w:hAnsi="仿宋"/>
          <w:szCs w:val="32"/>
        </w:rPr>
        <w:t>6</w:t>
      </w:r>
      <w:r w:rsidRPr="00554141">
        <w:rPr>
          <w:rFonts w:ascii="仿宋" w:eastAsia="仿宋" w:hAnsi="仿宋" w:hint="eastAsia"/>
          <w:szCs w:val="32"/>
        </w:rPr>
        <w:t>年</w:t>
      </w:r>
      <w:r w:rsidR="008A530E">
        <w:rPr>
          <w:rFonts w:ascii="仿宋" w:eastAsia="仿宋" w:hAnsi="仿宋"/>
          <w:szCs w:val="32"/>
        </w:rPr>
        <w:t>8</w:t>
      </w:r>
      <w:r w:rsidRPr="00554141">
        <w:rPr>
          <w:rFonts w:ascii="仿宋" w:eastAsia="仿宋" w:hAnsi="仿宋" w:hint="eastAsia"/>
          <w:szCs w:val="32"/>
        </w:rPr>
        <w:t>月</w:t>
      </w:r>
      <w:r w:rsidR="00B2009C">
        <w:rPr>
          <w:rFonts w:ascii="仿宋" w:eastAsia="仿宋" w:hAnsi="仿宋" w:hint="eastAsia"/>
          <w:szCs w:val="32"/>
        </w:rPr>
        <w:t>19</w:t>
      </w:r>
      <w:r w:rsidRPr="00554141">
        <w:rPr>
          <w:rFonts w:ascii="仿宋" w:eastAsia="仿宋" w:hAnsi="仿宋" w:hint="eastAsia"/>
          <w:szCs w:val="32"/>
        </w:rPr>
        <w:t>日</w:t>
      </w:r>
    </w:p>
    <w:sectPr w:rsidR="00964038" w:rsidSect="00694BF8">
      <w:headerReference w:type="default" r:id="rId7"/>
      <w:footerReference w:type="default" r:id="rId8"/>
      <w:headerReference w:type="first" r:id="rId9"/>
      <w:footerReference w:type="first" r:id="rId10"/>
      <w:pgSz w:w="11905" w:h="16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8B2A4" w14:textId="77777777" w:rsidR="00FC1C00" w:rsidRDefault="00FC1C00">
      <w:r>
        <w:separator/>
      </w:r>
    </w:p>
  </w:endnote>
  <w:endnote w:type="continuationSeparator" w:id="0">
    <w:p w14:paraId="2E8EC180" w14:textId="77777777" w:rsidR="00FC1C00" w:rsidRDefault="00FC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9ED2B" w14:textId="42191F6C" w:rsidR="00964038" w:rsidRDefault="00964038">
    <w:pPr>
      <w:pStyle w:val="ae"/>
      <w:jc w:val="center"/>
      <w:rPr>
        <w:sz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6AA5C4" wp14:editId="792957C5">
              <wp:simplePos x="0" y="0"/>
              <wp:positionH relativeFrom="margin">
                <wp:posOffset>127000</wp:posOffset>
              </wp:positionH>
              <wp:positionV relativeFrom="paragraph">
                <wp:posOffset>-3810</wp:posOffset>
              </wp:positionV>
              <wp:extent cx="1062990" cy="201930"/>
              <wp:effectExtent l="0" t="0" r="3810" b="7620"/>
              <wp:wrapNone/>
              <wp:docPr id="11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6299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B065516" w14:textId="77777777" w:rsidR="00964038" w:rsidRDefault="00964038">
                          <w:pPr>
                            <w:snapToGrid w:val="0"/>
                            <w:rPr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2D6AA5C4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left:0;text-align:left;margin-left:10pt;margin-top:-.3pt;width:83.7pt;height:15.9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" filled="f" stroked="f" strokeweight=".5pt">
              <v:textbox inset="0,0,0,0">
                <w:txbxContent>
                  <w:p w14:paraId="3B065516" w14:textId="77777777" w:rsidR="00964038" w:rsidRDefault="00964038">
                    <w:pPr>
                      <w:snapToGrid w:val="0"/>
                      <w:rPr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F661A28" wp14:editId="22FA8638">
              <wp:simplePos x="0" y="0"/>
              <wp:positionH relativeFrom="margin">
                <wp:posOffset>2540</wp:posOffset>
              </wp:positionH>
              <wp:positionV relativeFrom="paragraph">
                <wp:posOffset>381000</wp:posOffset>
              </wp:positionV>
              <wp:extent cx="114935" cy="131445"/>
              <wp:effectExtent l="0" t="0" r="12065" b="14605"/>
              <wp:wrapNone/>
              <wp:docPr id="1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3E8FA92" w14:textId="77777777" w:rsidR="00964038" w:rsidRDefault="00964038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 w14:anchorId="6F661A28" id="文本框 2" o:spid="_x0000_s1027" type="#_x0000_t202" style="position:absolute;left:0;text-align:left;margin-left:.2pt;margin-top:30pt;width:9.05pt;height:10.35pt;z-index:251656704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" filled="f" stroked="f" strokeweight=".5pt">
              <v:textbox style="mso-fit-shape-to-text:t" inset="0,0,0,0">
                <w:txbxContent>
                  <w:p w14:paraId="43E8FA92" w14:textId="77777777" w:rsidR="00964038" w:rsidRDefault="00964038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206DB" w14:textId="3D061A70" w:rsidR="00964038" w:rsidRDefault="00964038">
    <w:pPr>
      <w:pStyle w:val="ae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8DD58CF" wp14:editId="32247E18">
              <wp:simplePos x="0" y="0"/>
              <wp:positionH relativeFrom="margin">
                <wp:posOffset>4728210</wp:posOffset>
              </wp:positionH>
              <wp:positionV relativeFrom="paragraph">
                <wp:posOffset>-66675</wp:posOffset>
              </wp:positionV>
              <wp:extent cx="929640" cy="220345"/>
              <wp:effectExtent l="0" t="0" r="3810" b="8255"/>
              <wp:wrapNone/>
              <wp:docPr id="13" name="文本框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9640" cy="2203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EA4E13B" w14:textId="77777777" w:rsidR="00964038" w:rsidRDefault="00964038">
                          <w:pPr>
                            <w:snapToGrid w:val="0"/>
                            <w:rPr>
                              <w:rFonts w:ascii="宋体" w:eastAsia="宋体" w:hAnsi="宋体" w:cs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68DD58CF" id="_x0000_t202" coordsize="21600,21600" o:spt="202" path="m,l,21600r21600,l21600,xe">
              <v:stroke joinstyle="miter"/>
              <v:path gradientshapeok="t" o:connecttype="rect"/>
            </v:shapetype>
            <v:shape id="文本框 6" o:spid="_x0000_s1028" type="#_x0000_t202" style="position:absolute;margin-left:372.3pt;margin-top:-5.25pt;width:73.2pt;height:17.3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" filled="f" stroked="f" strokeweight=".5pt">
              <v:textbox inset="0,0,0,0">
                <w:txbxContent>
                  <w:p w14:paraId="0EA4E13B" w14:textId="77777777" w:rsidR="00964038" w:rsidRDefault="00964038">
                    <w:pPr>
                      <w:snapToGrid w:val="0"/>
                      <w:rPr>
                        <w:rFonts w:ascii="宋体" w:eastAsia="宋体" w:hAnsi="宋体" w:cs="宋体" w:hint="eastAsia"/>
                        <w:sz w:val="28"/>
                        <w:szCs w:val="2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77529" w14:textId="77777777" w:rsidR="00FC1C00" w:rsidRDefault="00FC1C00">
      <w:r>
        <w:separator/>
      </w:r>
    </w:p>
  </w:footnote>
  <w:footnote w:type="continuationSeparator" w:id="0">
    <w:p w14:paraId="7471E5E1" w14:textId="77777777" w:rsidR="00FC1C00" w:rsidRDefault="00FC1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17471" w14:textId="77777777" w:rsidR="00964038" w:rsidRDefault="00964038">
    <w:pPr>
      <w:pStyle w:val="af0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4F7E7" w14:textId="77777777" w:rsidR="00964038" w:rsidRDefault="00964038">
    <w:pPr>
      <w:pStyle w:val="af0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HorizontalSpacing w:val="170"/>
  <w:drawingGridVerticalSpacing w:val="589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038"/>
    <w:rsid w:val="00093EC3"/>
    <w:rsid w:val="000B6194"/>
    <w:rsid w:val="000C5F9B"/>
    <w:rsid w:val="000E5F35"/>
    <w:rsid w:val="0012428A"/>
    <w:rsid w:val="00141F21"/>
    <w:rsid w:val="0014475C"/>
    <w:rsid w:val="0016166D"/>
    <w:rsid w:val="001C0807"/>
    <w:rsid w:val="00201895"/>
    <w:rsid w:val="0022201A"/>
    <w:rsid w:val="002256F1"/>
    <w:rsid w:val="002C4ECE"/>
    <w:rsid w:val="002D257C"/>
    <w:rsid w:val="002D4DDD"/>
    <w:rsid w:val="00357807"/>
    <w:rsid w:val="0039004F"/>
    <w:rsid w:val="00433BD6"/>
    <w:rsid w:val="0044000F"/>
    <w:rsid w:val="0058427C"/>
    <w:rsid w:val="0058541E"/>
    <w:rsid w:val="005F2F27"/>
    <w:rsid w:val="00684448"/>
    <w:rsid w:val="00694BF8"/>
    <w:rsid w:val="006E66B8"/>
    <w:rsid w:val="007071DC"/>
    <w:rsid w:val="007258B1"/>
    <w:rsid w:val="008A530E"/>
    <w:rsid w:val="00964038"/>
    <w:rsid w:val="009D7EAB"/>
    <w:rsid w:val="00A101DE"/>
    <w:rsid w:val="00A40225"/>
    <w:rsid w:val="00AA6ACE"/>
    <w:rsid w:val="00B2009C"/>
    <w:rsid w:val="00B80ED6"/>
    <w:rsid w:val="00D177D8"/>
    <w:rsid w:val="00D21879"/>
    <w:rsid w:val="00D55EF6"/>
    <w:rsid w:val="00DC0493"/>
    <w:rsid w:val="00DD3D41"/>
    <w:rsid w:val="00EC0B55"/>
    <w:rsid w:val="00EC1473"/>
    <w:rsid w:val="00FC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783C2D"/>
  <w15:chartTrackingRefBased/>
  <w15:docId w15:val="{80C5BC18-D49F-4119-B21C-BF7EB9B94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038"/>
    <w:pPr>
      <w:widowControl w:val="0"/>
      <w:spacing w:after="0" w:line="240" w:lineRule="auto"/>
      <w:jc w:val="both"/>
    </w:pPr>
    <w:rPr>
      <w:rFonts w:ascii="Times New Roman" w:eastAsia="仿宋_GB2312" w:hAnsi="Times New Roman" w:cs="Times New Roman"/>
      <w:sz w:val="32"/>
      <w14:ligatures w14:val="none"/>
    </w:rPr>
  </w:style>
  <w:style w:type="paragraph" w:styleId="1">
    <w:name w:val="heading 1"/>
    <w:basedOn w:val="a"/>
    <w:next w:val="a"/>
    <w:link w:val="10"/>
    <w:qFormat/>
    <w:rsid w:val="00964038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semiHidden/>
    <w:unhideWhenUsed/>
    <w:qFormat/>
    <w:rsid w:val="0096403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semiHidden/>
    <w:unhideWhenUsed/>
    <w:qFormat/>
    <w:rsid w:val="00964038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64038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semiHidden/>
    <w:unhideWhenUsed/>
    <w:qFormat/>
    <w:rsid w:val="00964038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64038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64038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64038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64038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6403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640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640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6403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6403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6403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6403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6403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6403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6403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9640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64038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96403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64038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96403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64038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96403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640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96403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64038"/>
    <w:rPr>
      <w:b/>
      <w:bCs/>
      <w:smallCaps/>
      <w:color w:val="0F4761" w:themeColor="accent1" w:themeShade="BF"/>
      <w:spacing w:val="5"/>
    </w:rPr>
  </w:style>
  <w:style w:type="paragraph" w:styleId="ae">
    <w:name w:val="footer"/>
    <w:basedOn w:val="a"/>
    <w:link w:val="af"/>
    <w:qFormat/>
    <w:rsid w:val="009640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rsid w:val="00964038"/>
    <w:rPr>
      <w:rFonts w:ascii="Times New Roman" w:eastAsia="仿宋_GB2312" w:hAnsi="Times New Roman" w:cs="Times New Roman"/>
      <w:sz w:val="18"/>
      <w:szCs w:val="18"/>
      <w14:ligatures w14:val="none"/>
    </w:rPr>
  </w:style>
  <w:style w:type="paragraph" w:styleId="af0">
    <w:name w:val="header"/>
    <w:basedOn w:val="a"/>
    <w:link w:val="af1"/>
    <w:qFormat/>
    <w:rsid w:val="00964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rsid w:val="00964038"/>
    <w:rPr>
      <w:rFonts w:ascii="Times New Roman" w:eastAsia="仿宋_GB2312" w:hAnsi="Times New Roman" w:cs="Times New Roman"/>
      <w:sz w:val="18"/>
      <w:szCs w:val="18"/>
      <w14:ligatures w14:val="none"/>
    </w:rPr>
  </w:style>
  <w:style w:type="paragraph" w:styleId="af2">
    <w:name w:val="Normal (Web)"/>
    <w:basedOn w:val="a"/>
    <w:qFormat/>
    <w:rsid w:val="00964038"/>
    <w:pPr>
      <w:spacing w:beforeAutospacing="1" w:afterAutospacing="1"/>
      <w:jc w:val="left"/>
    </w:pPr>
    <w:rPr>
      <w:rFonts w:eastAsia="宋体"/>
      <w:kern w:val="0"/>
      <w:sz w:val="24"/>
      <w:szCs w:val="22"/>
    </w:rPr>
  </w:style>
  <w:style w:type="table" w:styleId="af3">
    <w:name w:val="Table Grid"/>
    <w:basedOn w:val="a1"/>
    <w:qFormat/>
    <w:rsid w:val="0096403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qFormat/>
    <w:rsid w:val="009640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BE28D-0A1B-4346-980E-933FD30DC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a77710</dc:creator>
  <cp:keywords/>
  <dc:description/>
  <cp:lastModifiedBy>USER-</cp:lastModifiedBy>
  <cp:revision>17</cp:revision>
  <dcterms:created xsi:type="dcterms:W3CDTF">2026-01-30T12:40:00Z</dcterms:created>
  <dcterms:modified xsi:type="dcterms:W3CDTF">2026-08-19T04:56:00Z</dcterms:modified>
</cp:coreProperties>
</file>