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i w:val="0"/>
          <w:caps w:val="0"/>
          <w:color w:val="333333"/>
          <w:spacing w:val="0"/>
          <w:sz w:val="33"/>
          <w:szCs w:val="33"/>
          <w:bdr w:val="none" w:color="auto" w:sz="0" w:space="0"/>
        </w:rPr>
      </w:pPr>
      <w:r>
        <w:rPr>
          <w:rFonts w:hint="eastAsia" w:ascii="微软雅黑" w:hAnsi="微软雅黑" w:eastAsia="微软雅黑" w:cs="微软雅黑"/>
          <w:b/>
          <w:i w:val="0"/>
          <w:caps w:val="0"/>
          <w:color w:val="333333"/>
          <w:spacing w:val="0"/>
          <w:sz w:val="33"/>
          <w:szCs w:val="33"/>
          <w:bdr w:val="none" w:color="auto" w:sz="0" w:space="0"/>
        </w:rPr>
        <w:t>关于发布2021年度科技重大“揭榜挂帅”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仿宋" w:hAnsi="仿宋" w:eastAsia="仿宋" w:cs="仿宋"/>
          <w:i w:val="0"/>
          <w:caps w:val="0"/>
          <w:color w:val="000000"/>
          <w:spacing w:val="0"/>
          <w:kern w:val="0"/>
          <w:sz w:val="30"/>
          <w:szCs w:val="30"/>
          <w:bdr w:val="none" w:color="auto" w:sz="0" w:space="0"/>
          <w:lang w:val="en-US" w:eastAsia="zh-CN" w:bidi="ar"/>
        </w:rPr>
      </w:pPr>
      <w:bookmarkStart w:id="0" w:name="_GoBack"/>
      <w:bookmarkEnd w:id="0"/>
      <w:r>
        <w:rPr>
          <w:rFonts w:hint="eastAsia" w:ascii="微软雅黑" w:hAnsi="微软雅黑" w:eastAsia="微软雅黑" w:cs="微软雅黑"/>
          <w:b/>
          <w:i w:val="0"/>
          <w:caps w:val="0"/>
          <w:color w:val="333333"/>
          <w:spacing w:val="0"/>
          <w:sz w:val="33"/>
          <w:szCs w:val="33"/>
          <w:bdr w:val="none" w:color="auto" w:sz="0" w:space="0"/>
        </w:rPr>
        <w:t>项目指南的通知</w:t>
      </w:r>
    </w:p>
    <w:p>
      <w:pPr>
        <w:keepNext w:val="0"/>
        <w:keepLines w:val="0"/>
        <w:widowControl/>
        <w:suppressLineNumbers w:val="0"/>
        <w:ind w:firstLine="600" w:firstLineChars="200"/>
        <w:jc w:val="left"/>
      </w:pPr>
      <w:r>
        <w:rPr>
          <w:rFonts w:ascii="仿宋" w:hAnsi="仿宋" w:eastAsia="仿宋" w:cs="仿宋"/>
          <w:i w:val="0"/>
          <w:caps w:val="0"/>
          <w:color w:val="000000"/>
          <w:spacing w:val="0"/>
          <w:kern w:val="0"/>
          <w:sz w:val="30"/>
          <w:szCs w:val="30"/>
          <w:bdr w:val="none" w:color="auto" w:sz="0" w:space="0"/>
          <w:lang w:val="en-US" w:eastAsia="zh-CN" w:bidi="ar"/>
        </w:rPr>
        <w:t>根据习近平总书记关于加强关键技术攻关的系列讲话要求和今年市委、市政府工作部署，结合</w:t>
      </w:r>
      <w:r>
        <w:rPr>
          <w:rFonts w:hint="eastAsia" w:ascii="仿宋" w:hAnsi="仿宋" w:eastAsia="仿宋" w:cs="仿宋"/>
          <w:i w:val="0"/>
          <w:caps w:val="0"/>
          <w:color w:val="000000"/>
          <w:spacing w:val="0"/>
          <w:kern w:val="0"/>
          <w:sz w:val="30"/>
          <w:szCs w:val="30"/>
          <w:bdr w:val="none" w:color="auto" w:sz="0" w:space="0"/>
          <w:lang w:val="en-US" w:eastAsia="zh-CN" w:bidi="ar"/>
        </w:rPr>
        <w:t>“十四五”科技发展和创新驱动专项规划制定，重点围绕产业链“卡脖子”技术和企业依靠自身力量难以解决关键核心技术开展联合攻关，福州市科学技术局征集了2021年度“揭榜挂帅”重大技术需求（难题），组织开展相关技术调研，凝练形成了“揭榜挂帅”重大技术需求（难题）榜单，现予以发榜。项目申报有关事项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textAlignment w:val="center"/>
        <w:rPr>
          <w:rFonts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30"/>
          <w:szCs w:val="30"/>
          <w:bdr w:val="none" w:color="auto" w:sz="0" w:space="0"/>
        </w:rPr>
        <w:t>一、揭榜条件和要求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1、2021年福州市重大项目“揭榜挂帅”项目牵头揭榜单位应按照“2021年福州市重大项目‘揭榜挂帅’技术需求榜单”所列5个技术需求项目所规定的技术难题和攻关内容、预期技术目标、时限等要求申报。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2、本批“揭榜挂帅”项目（详见附件）面向全国高校、科研院所，揭榜单位应为国内法人单位，具有较强研发实力、完备的科研条件和由高层次人才领军的稳定的科研人员队伍等，并遵循科研诚信管理要求，承诺所提交材料真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3、揭榜单位需与福州市技术需求企业联合申报项目，并签订合作协议，揭榜单位负责技术攻关，技术需求企业负责科技成果承接转化。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4、申请资助经费不超过榜单规定的申请资助经费额度，技术需求企业的出资承诺供揭榜方联合申报项目及签订合作协议的重要参考。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5、按照《福建省级科技计划项目经费管理办法》及其补充通知的要求，编制科技项目经费预算。若福州市科技局实际资助经费未达到申请额度，项目揭榜方应能与技术需求企业协商，自筹解决差额部分。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6、市外科研攻关单位揭榜时，以市内企业或合作科研机构作为牵头单位承担项目，项目财政资金将由市内企业或合作科研机构转拔市外科研单位。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7、申报项目研发起始时间为2021年9月1日，项目技术攻关时限按照榜单要求，需求企业技术成果转化结束时间（即项目结束时间）一般不超过2023年12月31日。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　　二、揭榜申报程序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　1、项目网上申报流程为：项目申请人注册登录福州市科技计划项目信息管理系统(http://xmgl.kjt.fujian.gov.cn) ─申报管理─起草项目申请书─点击“添加”─选择“福州市科技重大项目”及对应指南代码─点击“申报项目”─填报申请书─上传附件（合作协议书等）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2、高校院所科技主管部门对申请上报材料进行形式审查，并通过福州市科技计划信息管理系统进行网上推荐。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3、本批项目网上申报时间为2021年6月28日至7月28日。推荐时间为7月29日至8月5日。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三、联系方式及其他事项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资配处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联系人： 陈舒婕  林硕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联系电话：0591-83337610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　　附件：2021年市科技重大专项“揭榜挂帅”技术需求榜单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福州市科学技术局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2021年6月25日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45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2021-07-07T07:46:29Z</dcterms:created>
  <dc:creator>Administrator</dc:creator>
  <cp:lastModifiedBy>慎独</cp:lastModifiedBy>
  <dcterms:modified xsi:type="dcterms:W3CDTF">2021-07-07T07:47:36Z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